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B67A0" w14:textId="2A331563" w:rsidR="00E84331" w:rsidRPr="00A11352" w:rsidRDefault="00E84331" w:rsidP="00E84331">
      <w:pPr>
        <w:jc w:val="center"/>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1352">
        <w:rPr>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ASSIGNMENT STAGE 1</w:t>
      </w:r>
    </w:p>
    <w:p w14:paraId="5C6F6185" w14:textId="241872DB" w:rsidR="00E84331" w:rsidRPr="00E84331" w:rsidRDefault="00E84331" w:rsidP="00E84331">
      <w:pPr>
        <w:jc w:val="center"/>
        <w:rPr>
          <w:i/>
          <w:iCs/>
          <w:sz w:val="24"/>
          <w:szCs w:val="24"/>
        </w:rPr>
      </w:pPr>
      <w:r w:rsidRPr="00E84331">
        <w:rPr>
          <w:i/>
          <w:iCs/>
          <w:sz w:val="24"/>
          <w:szCs w:val="24"/>
        </w:rPr>
        <w:t>Shreya Jain</w:t>
      </w:r>
    </w:p>
    <w:p w14:paraId="58FB0151" w14:textId="74490348" w:rsidR="00E84331" w:rsidRDefault="00E84331" w:rsidP="00E84331">
      <w:pPr>
        <w:jc w:val="center"/>
        <w:rPr>
          <w:i/>
          <w:iCs/>
          <w:sz w:val="24"/>
          <w:szCs w:val="24"/>
        </w:rPr>
      </w:pPr>
      <w:r w:rsidRPr="00E84331">
        <w:rPr>
          <w:i/>
          <w:iCs/>
          <w:sz w:val="24"/>
          <w:szCs w:val="24"/>
        </w:rPr>
        <w:t>Central Queensland University</w:t>
      </w:r>
    </w:p>
    <w:p w14:paraId="300FDEAA" w14:textId="6BDDDCD2" w:rsidR="00E84331" w:rsidRDefault="00E84331" w:rsidP="00E84331">
      <w:pPr>
        <w:rPr>
          <w:i/>
          <w:iCs/>
          <w:sz w:val="24"/>
          <w:szCs w:val="24"/>
        </w:rPr>
      </w:pPr>
    </w:p>
    <w:p w14:paraId="6F264943" w14:textId="3D4473BA" w:rsidR="00E84331" w:rsidRPr="00A11352" w:rsidRDefault="00E84331" w:rsidP="00A11352">
      <w:pPr>
        <w:rPr>
          <w:sz w:val="24"/>
          <w:szCs w:val="24"/>
          <w:u w:val="single"/>
        </w:rPr>
      </w:pPr>
      <w:r>
        <w:rPr>
          <w:sz w:val="24"/>
          <w:szCs w:val="24"/>
          <w:u w:val="single"/>
        </w:rPr>
        <w:t xml:space="preserve">Step 2: Links to </w:t>
      </w:r>
      <w:proofErr w:type="spellStart"/>
      <w:r>
        <w:rPr>
          <w:sz w:val="24"/>
          <w:szCs w:val="24"/>
          <w:u w:val="single"/>
        </w:rPr>
        <w:t>moodle</w:t>
      </w:r>
      <w:proofErr w:type="spellEnd"/>
      <w:r>
        <w:rPr>
          <w:sz w:val="24"/>
          <w:szCs w:val="24"/>
          <w:u w:val="single"/>
        </w:rPr>
        <w:t xml:space="preserve"> profile and personal blog </w:t>
      </w:r>
    </w:p>
    <w:p w14:paraId="7307657F" w14:textId="057479F0" w:rsidR="00A11352" w:rsidRDefault="00A11352" w:rsidP="00A11352">
      <w:pPr>
        <w:pStyle w:val="ListParagraph"/>
        <w:numPr>
          <w:ilvl w:val="0"/>
          <w:numId w:val="1"/>
        </w:numPr>
        <w:rPr>
          <w:rFonts w:ascii="Arial" w:hAnsi="Arial" w:cs="Arial"/>
          <w:color w:val="2069C8"/>
          <w:sz w:val="23"/>
          <w:szCs w:val="23"/>
          <w:lang/>
        </w:rPr>
      </w:pPr>
      <w:r>
        <w:rPr>
          <w:sz w:val="24"/>
          <w:szCs w:val="24"/>
        </w:rPr>
        <w:t xml:space="preserve">Moodle Profile: </w:t>
      </w:r>
      <w:hyperlink r:id="rId7" w:history="1">
        <w:r w:rsidRPr="00084F70">
          <w:rPr>
            <w:rStyle w:val="Hyperlink"/>
            <w:rFonts w:ascii="Arial" w:hAnsi="Arial" w:cs="Arial"/>
            <w:sz w:val="23"/>
            <w:szCs w:val="23"/>
            <w:lang/>
          </w:rPr>
          <w:t>https://moodle.cqu.edu.au/user/profile.php?id=43284</w:t>
        </w:r>
      </w:hyperlink>
    </w:p>
    <w:p w14:paraId="38A34E91" w14:textId="09855721" w:rsidR="00A11352" w:rsidRPr="00A11352" w:rsidRDefault="00A11352" w:rsidP="00A11352">
      <w:pPr>
        <w:pStyle w:val="ListParagraph"/>
        <w:numPr>
          <w:ilvl w:val="0"/>
          <w:numId w:val="1"/>
        </w:numPr>
        <w:rPr>
          <w:rFonts w:ascii="Arial" w:hAnsi="Arial" w:cs="Arial"/>
          <w:color w:val="2069C8"/>
          <w:sz w:val="23"/>
          <w:szCs w:val="23"/>
          <w:lang/>
        </w:rPr>
      </w:pPr>
      <w:r>
        <w:rPr>
          <w:sz w:val="24"/>
          <w:szCs w:val="24"/>
        </w:rPr>
        <w:t>Personal Blog:</w:t>
      </w:r>
      <w:r>
        <w:rPr>
          <w:rFonts w:ascii="Arial" w:hAnsi="Arial" w:cs="Arial"/>
          <w:color w:val="2069C8"/>
          <w:sz w:val="23"/>
          <w:szCs w:val="23"/>
        </w:rPr>
        <w:t xml:space="preserve"> </w:t>
      </w:r>
      <w:hyperlink r:id="rId8" w:history="1">
        <w:r>
          <w:rPr>
            <w:rFonts w:ascii="Arial" w:hAnsi="Arial" w:cs="Arial"/>
            <w:color w:val="2069C8"/>
            <w:sz w:val="23"/>
            <w:szCs w:val="23"/>
            <w:lang/>
          </w:rPr>
          <w:t>http://helloshreyahome.wordpress.com</w:t>
        </w:r>
      </w:hyperlink>
      <w:r>
        <w:rPr>
          <w:rFonts w:ascii="Arial" w:hAnsi="Arial" w:cs="Arial"/>
          <w:color w:val="58595B"/>
          <w:sz w:val="23"/>
          <w:szCs w:val="23"/>
          <w:lang/>
        </w:rPr>
        <w:t> </w:t>
      </w:r>
    </w:p>
    <w:p w14:paraId="02032B8E" w14:textId="27882DA0" w:rsidR="00E84331" w:rsidRDefault="00E84331" w:rsidP="00E84331">
      <w:pPr>
        <w:rPr>
          <w:sz w:val="24"/>
          <w:szCs w:val="24"/>
          <w:u w:val="single"/>
        </w:rPr>
      </w:pPr>
      <w:r>
        <w:rPr>
          <w:sz w:val="24"/>
          <w:szCs w:val="24"/>
          <w:u w:val="single"/>
        </w:rPr>
        <w:t xml:space="preserve">Step 3: My company: Li and Fung Limited </w:t>
      </w:r>
    </w:p>
    <w:p w14:paraId="5C646AE8" w14:textId="77777777" w:rsidR="00A11352" w:rsidRPr="00A11352" w:rsidRDefault="00A11352" w:rsidP="00A11352">
      <w:pPr>
        <w:rPr>
          <w:sz w:val="24"/>
          <w:szCs w:val="24"/>
        </w:rPr>
      </w:pPr>
      <w:r w:rsidRPr="00A11352">
        <w:rPr>
          <w:sz w:val="24"/>
          <w:szCs w:val="24"/>
        </w:rPr>
        <w:t>LF is a multinational supply chain management company based in Hong Kong, transacting in USD.</w:t>
      </w:r>
    </w:p>
    <w:p w14:paraId="13662B70" w14:textId="77777777" w:rsidR="00A11352" w:rsidRPr="00A11352" w:rsidRDefault="00A11352" w:rsidP="00A11352">
      <w:pPr>
        <w:rPr>
          <w:sz w:val="24"/>
          <w:szCs w:val="24"/>
        </w:rPr>
      </w:pPr>
      <w:r w:rsidRPr="00A11352">
        <w:rPr>
          <w:sz w:val="24"/>
          <w:szCs w:val="24"/>
        </w:rPr>
        <w:t>The financial performance overall is a loss in the prior financial year, upon the readings of the CEO and Chairman’s report in the financial statements for FY19, 2018 was a rough year for LF due to retail and sales sector which led to their total income/revenue deteriorating by 20%.</w:t>
      </w:r>
    </w:p>
    <w:p w14:paraId="519D2368" w14:textId="77777777" w:rsidR="00A11352" w:rsidRPr="00A11352" w:rsidRDefault="00A11352" w:rsidP="00A11352">
      <w:pPr>
        <w:rPr>
          <w:sz w:val="24"/>
          <w:szCs w:val="24"/>
        </w:rPr>
      </w:pPr>
      <w:r w:rsidRPr="00A11352">
        <w:rPr>
          <w:sz w:val="24"/>
          <w:szCs w:val="24"/>
        </w:rPr>
        <w:t xml:space="preserve">Total assets increased by 10% or $464k from 31 December 2017 to 31 December 2018. On the other hand, due to short term bank loans increasing by $250k, total liabilities increased from 2.3m in 2017 to 2.6m in 2018 (14% or $353k) as a result, net assets decreased significantly by 10.3m. </w:t>
      </w:r>
    </w:p>
    <w:p w14:paraId="14641DB5" w14:textId="77777777" w:rsidR="00A11352" w:rsidRPr="00A11352" w:rsidRDefault="00A11352" w:rsidP="00A11352">
      <w:pPr>
        <w:rPr>
          <w:sz w:val="24"/>
          <w:szCs w:val="24"/>
        </w:rPr>
      </w:pPr>
      <w:r w:rsidRPr="00A11352">
        <w:rPr>
          <w:sz w:val="24"/>
          <w:szCs w:val="24"/>
        </w:rPr>
        <w:t xml:space="preserve">In my current surface level analysis of the company I note the following: </w:t>
      </w:r>
    </w:p>
    <w:p w14:paraId="5FD462D2" w14:textId="77777777" w:rsidR="00A11352" w:rsidRPr="00A11352" w:rsidRDefault="00A11352" w:rsidP="00A11352">
      <w:pPr>
        <w:rPr>
          <w:sz w:val="24"/>
          <w:szCs w:val="24"/>
        </w:rPr>
      </w:pPr>
      <w:r w:rsidRPr="00A11352">
        <w:rPr>
          <w:sz w:val="24"/>
          <w:szCs w:val="24"/>
        </w:rPr>
        <w:t xml:space="preserve">LF’s auditors are one of the top 10 Australian independent auditors, </w:t>
      </w:r>
      <w:proofErr w:type="spellStart"/>
      <w:r w:rsidRPr="00A11352">
        <w:rPr>
          <w:sz w:val="24"/>
          <w:szCs w:val="24"/>
        </w:rPr>
        <w:t>PriceWaterCoopers</w:t>
      </w:r>
      <w:proofErr w:type="spellEnd"/>
      <w:r w:rsidRPr="00A11352">
        <w:rPr>
          <w:sz w:val="24"/>
          <w:szCs w:val="24"/>
        </w:rPr>
        <w:t xml:space="preserve"> also known as PWC</w:t>
      </w:r>
    </w:p>
    <w:p w14:paraId="71E009B9" w14:textId="77777777" w:rsidR="00A11352" w:rsidRPr="00A11352" w:rsidRDefault="00A11352" w:rsidP="00A11352">
      <w:pPr>
        <w:rPr>
          <w:sz w:val="24"/>
          <w:szCs w:val="24"/>
        </w:rPr>
      </w:pPr>
      <w:r w:rsidRPr="00A11352">
        <w:rPr>
          <w:sz w:val="24"/>
          <w:szCs w:val="24"/>
        </w:rPr>
        <w:t>Huge company with 17k employees worldwide</w:t>
      </w:r>
    </w:p>
    <w:p w14:paraId="3AE1EC94" w14:textId="77777777" w:rsidR="00A11352" w:rsidRPr="00A11352" w:rsidRDefault="00A11352" w:rsidP="00A11352">
      <w:pPr>
        <w:rPr>
          <w:sz w:val="24"/>
          <w:szCs w:val="24"/>
        </w:rPr>
      </w:pPr>
      <w:r w:rsidRPr="00A11352">
        <w:rPr>
          <w:sz w:val="24"/>
          <w:szCs w:val="24"/>
        </w:rPr>
        <w:t>Top five sourcing countries are; India, China, Vietnam, Bangladesh and Indonesia</w:t>
      </w:r>
    </w:p>
    <w:p w14:paraId="083DB2AD" w14:textId="77777777" w:rsidR="00A11352" w:rsidRPr="00A11352" w:rsidRDefault="00A11352" w:rsidP="00A11352">
      <w:pPr>
        <w:rPr>
          <w:sz w:val="24"/>
          <w:szCs w:val="24"/>
        </w:rPr>
      </w:pPr>
      <w:r w:rsidRPr="00A11352">
        <w:rPr>
          <w:sz w:val="24"/>
          <w:szCs w:val="24"/>
        </w:rPr>
        <w:t xml:space="preserve">LF year on year execute a two pager, three year summary plan that entails key information about the services they provide, their values and vendor codes. Which would ideally </w:t>
      </w:r>
      <w:proofErr w:type="spellStart"/>
      <w:r w:rsidRPr="00A11352">
        <w:rPr>
          <w:sz w:val="24"/>
          <w:szCs w:val="24"/>
        </w:rPr>
        <w:t>provides</w:t>
      </w:r>
      <w:proofErr w:type="spellEnd"/>
      <w:r w:rsidRPr="00A11352">
        <w:rPr>
          <w:sz w:val="24"/>
          <w:szCs w:val="24"/>
        </w:rPr>
        <w:t xml:space="preserve"> security to the shareholders and investors </w:t>
      </w:r>
    </w:p>
    <w:p w14:paraId="2E4B15BD" w14:textId="41FC4035" w:rsidR="00A11352" w:rsidRPr="00A11352" w:rsidRDefault="00A11352" w:rsidP="00A11352">
      <w:pPr>
        <w:rPr>
          <w:sz w:val="24"/>
          <w:szCs w:val="24"/>
        </w:rPr>
      </w:pPr>
      <w:r w:rsidRPr="00A11352">
        <w:rPr>
          <w:sz w:val="24"/>
          <w:szCs w:val="24"/>
        </w:rPr>
        <w:t>Lastly, towards the end of the financial statements, LF provide a ten year summary of the consolidated profit and loss accounts. This depicts the bigger picture in the financial analysis as we can compare year on year the financial position of the company. In comparison to other companies who tend to provide only a 3-5 consolidated summary.</w:t>
      </w:r>
    </w:p>
    <w:p w14:paraId="74E2A2A0" w14:textId="7968D9EF" w:rsidR="00E84331" w:rsidRDefault="00E84331" w:rsidP="00E84331">
      <w:pPr>
        <w:rPr>
          <w:sz w:val="24"/>
          <w:szCs w:val="24"/>
          <w:u w:val="single"/>
        </w:rPr>
      </w:pPr>
      <w:r>
        <w:rPr>
          <w:sz w:val="24"/>
          <w:szCs w:val="24"/>
          <w:u w:val="single"/>
        </w:rPr>
        <w:t xml:space="preserve">Step 4: Company Financial statements </w:t>
      </w:r>
    </w:p>
    <w:p w14:paraId="7D5D2532" w14:textId="174FF068" w:rsidR="00E84331" w:rsidRPr="00E84331" w:rsidRDefault="00E84331" w:rsidP="00E84331">
      <w:pPr>
        <w:rPr>
          <w:sz w:val="24"/>
          <w:szCs w:val="24"/>
        </w:rPr>
      </w:pPr>
      <w:r>
        <w:rPr>
          <w:sz w:val="24"/>
          <w:szCs w:val="24"/>
        </w:rPr>
        <w:t xml:space="preserve">Please refer to the spreadsheet, you will need to download it separately </w:t>
      </w:r>
    </w:p>
    <w:p w14:paraId="6ADDB36F" w14:textId="2E2267A0" w:rsidR="00E84331" w:rsidRDefault="00E84331" w:rsidP="00E84331">
      <w:pPr>
        <w:rPr>
          <w:sz w:val="24"/>
          <w:szCs w:val="24"/>
          <w:u w:val="single"/>
        </w:rPr>
      </w:pPr>
      <w:r>
        <w:rPr>
          <w:sz w:val="24"/>
          <w:szCs w:val="24"/>
          <w:u w:val="single"/>
        </w:rPr>
        <w:t xml:space="preserve">Step 5: Chapter 2 and 3 review: </w:t>
      </w:r>
    </w:p>
    <w:p w14:paraId="78EE2FC0" w14:textId="4F804988" w:rsidR="004A3E49" w:rsidRDefault="004A3E49" w:rsidP="00E84331">
      <w:pPr>
        <w:rPr>
          <w:sz w:val="24"/>
          <w:szCs w:val="24"/>
          <w:u w:val="single"/>
        </w:rPr>
      </w:pPr>
      <w:r>
        <w:rPr>
          <w:sz w:val="24"/>
          <w:szCs w:val="24"/>
          <w:u w:val="single"/>
        </w:rPr>
        <w:lastRenderedPageBreak/>
        <w:t xml:space="preserve">Chapter 2; </w:t>
      </w:r>
    </w:p>
    <w:p w14:paraId="0791D4A1" w14:textId="78E5991B" w:rsidR="004A3E49" w:rsidRDefault="004A3E49" w:rsidP="00E84331">
      <w:pPr>
        <w:rPr>
          <w:sz w:val="24"/>
          <w:szCs w:val="24"/>
        </w:rPr>
      </w:pPr>
      <w:r>
        <w:rPr>
          <w:sz w:val="24"/>
          <w:szCs w:val="24"/>
        </w:rPr>
        <w:t>I like the idea of the mindset to look at this like a game.</w:t>
      </w:r>
    </w:p>
    <w:p w14:paraId="1B2FAA61" w14:textId="77777777" w:rsidR="004A3E49" w:rsidRPr="004A3E49" w:rsidRDefault="004A3E49" w:rsidP="00E84331">
      <w:pPr>
        <w:rPr>
          <w:sz w:val="24"/>
          <w:szCs w:val="24"/>
        </w:rPr>
      </w:pPr>
      <w:bookmarkStart w:id="0" w:name="_GoBack"/>
      <w:bookmarkEnd w:id="0"/>
    </w:p>
    <w:p w14:paraId="29BC7DA0" w14:textId="5902D9FF" w:rsidR="00E84331" w:rsidRDefault="00E84331" w:rsidP="00E84331">
      <w:pPr>
        <w:rPr>
          <w:sz w:val="24"/>
          <w:szCs w:val="24"/>
          <w:u w:val="single"/>
        </w:rPr>
      </w:pPr>
      <w:r>
        <w:rPr>
          <w:sz w:val="24"/>
          <w:szCs w:val="24"/>
          <w:u w:val="single"/>
        </w:rPr>
        <w:t>Step 6: Peer feedback</w:t>
      </w:r>
    </w:p>
    <w:p w14:paraId="5D71E938" w14:textId="760D0486" w:rsidR="00D91CC5" w:rsidRDefault="00D91CC5" w:rsidP="00E84331">
      <w:pPr>
        <w:rPr>
          <w:sz w:val="24"/>
          <w:szCs w:val="24"/>
          <w:u w:val="single"/>
        </w:rPr>
      </w:pPr>
    </w:p>
    <w:p w14:paraId="6C737A32" w14:textId="77F0C5B7" w:rsidR="00D91CC5" w:rsidRDefault="00D91CC5" w:rsidP="00E84331">
      <w:pPr>
        <w:rPr>
          <w:sz w:val="24"/>
          <w:szCs w:val="24"/>
          <w:u w:val="single"/>
        </w:rPr>
      </w:pPr>
      <w:r>
        <w:rPr>
          <w:noProof/>
        </w:rPr>
        <w:drawing>
          <wp:inline distT="0" distB="0" distL="0" distR="0" wp14:anchorId="09815A09" wp14:editId="2BFC1417">
            <wp:extent cx="5731510" cy="22917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291715"/>
                    </a:xfrm>
                    <a:prstGeom prst="rect">
                      <a:avLst/>
                    </a:prstGeom>
                    <a:noFill/>
                    <a:ln>
                      <a:noFill/>
                    </a:ln>
                  </pic:spPr>
                </pic:pic>
              </a:graphicData>
            </a:graphic>
          </wp:inline>
        </w:drawing>
      </w:r>
    </w:p>
    <w:p w14:paraId="4F8B631E" w14:textId="0D3CD8DA" w:rsidR="001E5237" w:rsidRDefault="001E5237" w:rsidP="00E84331">
      <w:pPr>
        <w:rPr>
          <w:sz w:val="24"/>
          <w:szCs w:val="24"/>
        </w:rPr>
      </w:pPr>
      <w:r>
        <w:rPr>
          <w:sz w:val="24"/>
          <w:szCs w:val="24"/>
        </w:rPr>
        <w:t xml:space="preserve">I have commenced a peer review for my fellow classmates: </w:t>
      </w:r>
    </w:p>
    <w:tbl>
      <w:tblPr>
        <w:tblStyle w:val="TableGrid"/>
        <w:tblW w:w="0" w:type="auto"/>
        <w:tblLook w:val="04A0" w:firstRow="1" w:lastRow="0" w:firstColumn="1" w:lastColumn="0" w:noHBand="0" w:noVBand="1"/>
      </w:tblPr>
      <w:tblGrid>
        <w:gridCol w:w="4508"/>
        <w:gridCol w:w="4508"/>
      </w:tblGrid>
      <w:tr w:rsidR="00D71BDD" w14:paraId="757B91A3" w14:textId="77777777" w:rsidTr="00D71BDD">
        <w:tc>
          <w:tcPr>
            <w:tcW w:w="4508" w:type="dxa"/>
          </w:tcPr>
          <w:p w14:paraId="52DA3A1E" w14:textId="2F069EDE" w:rsidR="00D71BDD" w:rsidRPr="00D13E4B" w:rsidRDefault="00D71BDD" w:rsidP="00E84331">
            <w:pPr>
              <w:rPr>
                <w:b/>
                <w:bCs/>
                <w:sz w:val="24"/>
                <w:szCs w:val="24"/>
              </w:rPr>
            </w:pPr>
            <w:r w:rsidRPr="00D13E4B">
              <w:rPr>
                <w:b/>
                <w:bCs/>
                <w:sz w:val="24"/>
                <w:szCs w:val="24"/>
              </w:rPr>
              <w:t>Name and Student number</w:t>
            </w:r>
          </w:p>
        </w:tc>
        <w:tc>
          <w:tcPr>
            <w:tcW w:w="4508" w:type="dxa"/>
          </w:tcPr>
          <w:p w14:paraId="18F476BB" w14:textId="58FA52CD" w:rsidR="00D71BDD" w:rsidRPr="00D13E4B" w:rsidRDefault="00D71BDD" w:rsidP="00E84331">
            <w:pPr>
              <w:rPr>
                <w:b/>
                <w:bCs/>
                <w:sz w:val="24"/>
                <w:szCs w:val="24"/>
              </w:rPr>
            </w:pPr>
            <w:r w:rsidRPr="00D13E4B">
              <w:rPr>
                <w:b/>
                <w:bCs/>
                <w:sz w:val="24"/>
                <w:szCs w:val="24"/>
              </w:rPr>
              <w:t xml:space="preserve">Grade </w:t>
            </w:r>
          </w:p>
        </w:tc>
      </w:tr>
      <w:tr w:rsidR="00D71BDD" w14:paraId="697AF8E8" w14:textId="77777777" w:rsidTr="00D71BDD">
        <w:tc>
          <w:tcPr>
            <w:tcW w:w="4508" w:type="dxa"/>
          </w:tcPr>
          <w:p w14:paraId="208F12C7" w14:textId="0FD9BFEF" w:rsidR="00D71BDD" w:rsidRDefault="00000704" w:rsidP="00E84331">
            <w:pPr>
              <w:rPr>
                <w:sz w:val="24"/>
                <w:szCs w:val="24"/>
              </w:rPr>
            </w:pPr>
            <w:r>
              <w:rPr>
                <w:sz w:val="24"/>
                <w:szCs w:val="24"/>
              </w:rPr>
              <w:t>Leena Pun - 12119059</w:t>
            </w:r>
          </w:p>
        </w:tc>
        <w:tc>
          <w:tcPr>
            <w:tcW w:w="4508" w:type="dxa"/>
          </w:tcPr>
          <w:p w14:paraId="2BD019D0" w14:textId="77777777" w:rsidR="00D71BDD" w:rsidRDefault="00D71BDD" w:rsidP="00E84331">
            <w:pPr>
              <w:rPr>
                <w:sz w:val="24"/>
                <w:szCs w:val="24"/>
              </w:rPr>
            </w:pPr>
          </w:p>
        </w:tc>
      </w:tr>
      <w:tr w:rsidR="00D71BDD" w14:paraId="66DA2CF9" w14:textId="77777777" w:rsidTr="00D71BDD">
        <w:tc>
          <w:tcPr>
            <w:tcW w:w="4508" w:type="dxa"/>
          </w:tcPr>
          <w:p w14:paraId="2DABCCE6" w14:textId="5618F73B" w:rsidR="00D71BDD" w:rsidRDefault="00D13E4B" w:rsidP="00E84331">
            <w:pPr>
              <w:rPr>
                <w:sz w:val="24"/>
                <w:szCs w:val="24"/>
              </w:rPr>
            </w:pPr>
            <w:proofErr w:type="spellStart"/>
            <w:r>
              <w:rPr>
                <w:sz w:val="24"/>
                <w:szCs w:val="24"/>
              </w:rPr>
              <w:t>Binbin</w:t>
            </w:r>
            <w:proofErr w:type="spellEnd"/>
          </w:p>
        </w:tc>
        <w:tc>
          <w:tcPr>
            <w:tcW w:w="4508" w:type="dxa"/>
          </w:tcPr>
          <w:p w14:paraId="32E06D9F" w14:textId="77777777" w:rsidR="00D71BDD" w:rsidRDefault="00D71BDD" w:rsidP="00E84331">
            <w:pPr>
              <w:rPr>
                <w:sz w:val="24"/>
                <w:szCs w:val="24"/>
              </w:rPr>
            </w:pPr>
          </w:p>
        </w:tc>
      </w:tr>
      <w:tr w:rsidR="00D71BDD" w14:paraId="6093C743" w14:textId="77777777" w:rsidTr="00D71BDD">
        <w:tc>
          <w:tcPr>
            <w:tcW w:w="4508" w:type="dxa"/>
          </w:tcPr>
          <w:p w14:paraId="5AFC3FD8" w14:textId="72DDC938" w:rsidR="00D71BDD" w:rsidRDefault="00D13E4B" w:rsidP="00E84331">
            <w:pPr>
              <w:rPr>
                <w:sz w:val="24"/>
                <w:szCs w:val="24"/>
              </w:rPr>
            </w:pPr>
            <w:r>
              <w:rPr>
                <w:sz w:val="24"/>
                <w:szCs w:val="24"/>
              </w:rPr>
              <w:t>Mahbub</w:t>
            </w:r>
          </w:p>
        </w:tc>
        <w:tc>
          <w:tcPr>
            <w:tcW w:w="4508" w:type="dxa"/>
          </w:tcPr>
          <w:p w14:paraId="1A2A372F" w14:textId="77777777" w:rsidR="00D71BDD" w:rsidRDefault="00D71BDD" w:rsidP="00E84331">
            <w:pPr>
              <w:rPr>
                <w:sz w:val="24"/>
                <w:szCs w:val="24"/>
              </w:rPr>
            </w:pPr>
          </w:p>
        </w:tc>
      </w:tr>
      <w:tr w:rsidR="00D71BDD" w14:paraId="08CA5877" w14:textId="77777777" w:rsidTr="00D71BDD">
        <w:tc>
          <w:tcPr>
            <w:tcW w:w="4508" w:type="dxa"/>
          </w:tcPr>
          <w:p w14:paraId="2050303B" w14:textId="1CCE98AC" w:rsidR="00D71BDD" w:rsidRDefault="00D13E4B" w:rsidP="00E84331">
            <w:pPr>
              <w:rPr>
                <w:sz w:val="24"/>
                <w:szCs w:val="24"/>
              </w:rPr>
            </w:pPr>
            <w:r>
              <w:rPr>
                <w:sz w:val="24"/>
                <w:szCs w:val="24"/>
              </w:rPr>
              <w:t xml:space="preserve">Nguyen </w:t>
            </w:r>
            <w:proofErr w:type="spellStart"/>
            <w:r>
              <w:rPr>
                <w:sz w:val="24"/>
                <w:szCs w:val="24"/>
              </w:rPr>
              <w:t>Thi</w:t>
            </w:r>
            <w:proofErr w:type="spellEnd"/>
            <w:r>
              <w:rPr>
                <w:sz w:val="24"/>
                <w:szCs w:val="24"/>
              </w:rPr>
              <w:t xml:space="preserve"> Huong </w:t>
            </w:r>
          </w:p>
        </w:tc>
        <w:tc>
          <w:tcPr>
            <w:tcW w:w="4508" w:type="dxa"/>
          </w:tcPr>
          <w:p w14:paraId="3F570793" w14:textId="77777777" w:rsidR="00D71BDD" w:rsidRDefault="00D71BDD" w:rsidP="00E84331">
            <w:pPr>
              <w:rPr>
                <w:sz w:val="24"/>
                <w:szCs w:val="24"/>
              </w:rPr>
            </w:pPr>
          </w:p>
        </w:tc>
      </w:tr>
    </w:tbl>
    <w:p w14:paraId="4B7C5602" w14:textId="3CC3BB40" w:rsidR="001E5237" w:rsidRDefault="001E5237" w:rsidP="00E84331">
      <w:pPr>
        <w:rPr>
          <w:sz w:val="24"/>
          <w:szCs w:val="24"/>
        </w:rPr>
      </w:pPr>
    </w:p>
    <w:p w14:paraId="3BF36C01" w14:textId="0BF66572" w:rsidR="00D13E4B" w:rsidRDefault="00D13E4B" w:rsidP="00E84331">
      <w:pPr>
        <w:rPr>
          <w:sz w:val="24"/>
          <w:szCs w:val="24"/>
        </w:rPr>
      </w:pPr>
      <w:r>
        <w:rPr>
          <w:sz w:val="24"/>
          <w:szCs w:val="24"/>
        </w:rPr>
        <w:t>Below is the template filled out in accordance with the students assignment 1.</w:t>
      </w:r>
    </w:p>
    <w:p w14:paraId="37C0BE8C" w14:textId="77777777" w:rsidR="00D13E4B" w:rsidRPr="001E5237" w:rsidRDefault="00D13E4B" w:rsidP="00E84331">
      <w:pPr>
        <w:rPr>
          <w:sz w:val="24"/>
          <w:szCs w:val="24"/>
        </w:rPr>
      </w:pPr>
    </w:p>
    <w:p w14:paraId="44331DDA" w14:textId="77777777" w:rsidR="00D71BDD" w:rsidRPr="0043560E" w:rsidRDefault="00D71BDD" w:rsidP="00D71BDD">
      <w:pPr>
        <w:tabs>
          <w:tab w:val="left" w:pos="5387"/>
        </w:tabs>
        <w:spacing w:before="360" w:after="240"/>
        <w:ind w:left="1440" w:right="-340" w:hanging="1440"/>
        <w:jc w:val="both"/>
        <w:rPr>
          <w:rFonts w:ascii="Calibri" w:hAnsi="Calibri" w:cs="Calibri"/>
          <w:b/>
          <w:u w:val="single"/>
        </w:rPr>
      </w:pPr>
      <w:r w:rsidRPr="0043560E">
        <w:rPr>
          <w:rFonts w:ascii="Calibri" w:hAnsi="Calibri" w:cs="Calibri"/>
          <w:b/>
          <w:u w:val="single"/>
        </w:rPr>
        <w:t>Feedback From:</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u w:val="single"/>
        </w:rPr>
        <w:tab/>
      </w:r>
    </w:p>
    <w:p w14:paraId="780CFB86" w14:textId="77777777" w:rsidR="00D71BDD" w:rsidRPr="0043560E" w:rsidRDefault="00D71BDD" w:rsidP="00D71BDD">
      <w:pPr>
        <w:tabs>
          <w:tab w:val="left" w:pos="5387"/>
        </w:tabs>
        <w:spacing w:before="120" w:after="120"/>
        <w:ind w:left="1440" w:right="-340" w:hanging="1440"/>
        <w:jc w:val="both"/>
        <w:rPr>
          <w:rFonts w:ascii="Calibri" w:hAnsi="Calibri" w:cs="Calibri"/>
          <w:b/>
          <w:sz w:val="6"/>
        </w:rPr>
      </w:pPr>
      <w:r w:rsidRPr="0043560E">
        <w:rPr>
          <w:rFonts w:ascii="Calibri" w:hAnsi="Calibri" w:cs="Calibri"/>
          <w:b/>
          <w:u w:val="single"/>
        </w:rPr>
        <w:t>Feedback To:</w:t>
      </w:r>
      <w:r>
        <w:rPr>
          <w:rFonts w:ascii="Calibri" w:hAnsi="Calibri" w:cs="Calibri"/>
          <w:b/>
          <w:u w:val="single"/>
        </w:rPr>
        <w:t xml:space="preserve">       </w:t>
      </w:r>
      <w:r w:rsidRPr="0043560E">
        <w:rPr>
          <w:rFonts w:ascii="Calibri" w:hAnsi="Calibri" w:cs="Calibri"/>
          <w:b/>
          <w:u w:val="single"/>
        </w:rPr>
        <w:t xml:space="preserve">                                              </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sz w:val="2"/>
          <w:u w:val="single"/>
        </w:rPr>
        <w:t>.</w:t>
      </w:r>
      <w:r w:rsidRPr="0043560E">
        <w:rPr>
          <w:rFonts w:ascii="Calibri" w:hAnsi="Calibri" w:cs="Calibri"/>
          <w:b/>
          <w:sz w:val="6"/>
        </w:rPr>
        <w:t xml:space="preserve"> </w:t>
      </w:r>
    </w:p>
    <w:p w14:paraId="251A40E3" w14:textId="77777777" w:rsidR="00D71BDD" w:rsidRPr="0043560E" w:rsidRDefault="00D71BDD" w:rsidP="00D71BDD">
      <w:pPr>
        <w:tabs>
          <w:tab w:val="left" w:pos="5387"/>
        </w:tabs>
        <w:spacing w:before="120"/>
        <w:ind w:left="1440" w:right="-341" w:hanging="1440"/>
        <w:jc w:val="both"/>
        <w:rPr>
          <w:rFonts w:ascii="Calibri" w:hAnsi="Calibri" w:cs="Calibri"/>
          <w:sz w:val="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D71BDD" w:rsidRPr="0043560E" w14:paraId="0A5900F3" w14:textId="77777777" w:rsidTr="007139F1">
        <w:tc>
          <w:tcPr>
            <w:tcW w:w="3402" w:type="dxa"/>
            <w:tcBorders>
              <w:bottom w:val="single" w:sz="4" w:space="0" w:color="auto"/>
            </w:tcBorders>
            <w:shd w:val="clear" w:color="auto" w:fill="auto"/>
          </w:tcPr>
          <w:p w14:paraId="7B380C05" w14:textId="77777777" w:rsidR="00D71BDD" w:rsidRPr="0043560E" w:rsidRDefault="00D71BDD" w:rsidP="007139F1">
            <w:pPr>
              <w:widowControl w:val="0"/>
              <w:tabs>
                <w:tab w:val="left" w:pos="5387"/>
              </w:tabs>
              <w:spacing w:before="120"/>
              <w:ind w:right="-341"/>
              <w:jc w:val="both"/>
              <w:rPr>
                <w:rFonts w:ascii="Calibri" w:hAnsi="Calibri" w:cs="Calibri"/>
                <w:b/>
              </w:rPr>
            </w:pPr>
          </w:p>
        </w:tc>
        <w:tc>
          <w:tcPr>
            <w:tcW w:w="6096" w:type="dxa"/>
            <w:shd w:val="clear" w:color="auto" w:fill="auto"/>
          </w:tcPr>
          <w:p w14:paraId="30320791" w14:textId="77777777" w:rsidR="00D71BDD" w:rsidRPr="0043560E" w:rsidRDefault="00D71BDD" w:rsidP="007139F1">
            <w:pPr>
              <w:widowControl w:val="0"/>
              <w:tabs>
                <w:tab w:val="left" w:pos="5387"/>
              </w:tabs>
              <w:spacing w:before="120"/>
              <w:ind w:right="-341"/>
              <w:rPr>
                <w:rFonts w:ascii="Calibri" w:hAnsi="Calibri" w:cs="Calibri"/>
                <w:b/>
              </w:rPr>
            </w:pPr>
            <w:r w:rsidRPr="0043560E">
              <w:rPr>
                <w:rFonts w:ascii="Calibri" w:hAnsi="Calibri" w:cs="Calibri"/>
                <w:b/>
              </w:rPr>
              <w:t>My Comments</w:t>
            </w:r>
          </w:p>
        </w:tc>
      </w:tr>
      <w:tr w:rsidR="00D71BDD" w:rsidRPr="0043560E" w14:paraId="70EDE6E9" w14:textId="77777777" w:rsidTr="007139F1">
        <w:trPr>
          <w:trHeight w:val="1020"/>
        </w:trPr>
        <w:tc>
          <w:tcPr>
            <w:tcW w:w="3402" w:type="dxa"/>
            <w:tcBorders>
              <w:top w:val="single" w:sz="4" w:space="0" w:color="auto"/>
              <w:left w:val="single" w:sz="4" w:space="0" w:color="auto"/>
              <w:bottom w:val="nil"/>
              <w:right w:val="single" w:sz="4" w:space="0" w:color="auto"/>
            </w:tcBorders>
            <w:shd w:val="clear" w:color="auto" w:fill="auto"/>
          </w:tcPr>
          <w:p w14:paraId="13861165" w14:textId="77777777" w:rsidR="00D71BDD" w:rsidRPr="006A6B5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1</w:t>
            </w:r>
          </w:p>
          <w:p w14:paraId="1955FC20" w14:textId="77777777" w:rsidR="00D71BDD" w:rsidRPr="006A6B5E" w:rsidRDefault="00D71BDD" w:rsidP="007139F1">
            <w:pPr>
              <w:widowControl w:val="0"/>
              <w:tabs>
                <w:tab w:val="left" w:pos="5387"/>
              </w:tabs>
              <w:spacing w:before="120"/>
              <w:ind w:right="-341"/>
              <w:jc w:val="both"/>
              <w:rPr>
                <w:rFonts w:ascii="Calibri" w:hAnsi="Calibri" w:cs="Calibri"/>
              </w:rPr>
            </w:pPr>
            <w:r w:rsidRPr="006A6B5E">
              <w:rPr>
                <w:rFonts w:ascii="Calibri" w:hAnsi="Calibri" w:cs="Calibri"/>
              </w:rPr>
              <w:t>KCQs</w:t>
            </w:r>
          </w:p>
        </w:tc>
        <w:tc>
          <w:tcPr>
            <w:tcW w:w="6096" w:type="dxa"/>
            <w:tcBorders>
              <w:left w:val="single" w:sz="4" w:space="0" w:color="auto"/>
            </w:tcBorders>
            <w:shd w:val="clear" w:color="auto" w:fill="auto"/>
          </w:tcPr>
          <w:p w14:paraId="12B62674"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1C146CA8"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71C07061"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2</w:t>
            </w:r>
          </w:p>
        </w:tc>
        <w:tc>
          <w:tcPr>
            <w:tcW w:w="6096" w:type="dxa"/>
            <w:vMerge w:val="restart"/>
            <w:tcBorders>
              <w:left w:val="single" w:sz="4" w:space="0" w:color="auto"/>
            </w:tcBorders>
            <w:shd w:val="clear" w:color="auto" w:fill="auto"/>
          </w:tcPr>
          <w:p w14:paraId="7EA41D44" w14:textId="77777777" w:rsidR="00D71BDD" w:rsidRPr="0043560E" w:rsidRDefault="00D71BDD" w:rsidP="007139F1">
            <w:pPr>
              <w:widowControl w:val="0"/>
              <w:tabs>
                <w:tab w:val="left" w:pos="5387"/>
              </w:tabs>
              <w:spacing w:before="120"/>
              <w:ind w:right="-341"/>
              <w:rPr>
                <w:rFonts w:ascii="Calibri" w:hAnsi="Calibri" w:cs="Calibri"/>
                <w:b/>
              </w:rPr>
            </w:pPr>
          </w:p>
          <w:p w14:paraId="7903A66C"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13636B43" w14:textId="77777777" w:rsidTr="007139F1">
        <w:tc>
          <w:tcPr>
            <w:tcW w:w="3402" w:type="dxa"/>
            <w:tcBorders>
              <w:top w:val="nil"/>
              <w:bottom w:val="nil"/>
            </w:tcBorders>
            <w:shd w:val="clear" w:color="auto" w:fill="auto"/>
          </w:tcPr>
          <w:p w14:paraId="56992067"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t>Introductory words in Description box</w:t>
            </w:r>
          </w:p>
        </w:tc>
        <w:tc>
          <w:tcPr>
            <w:tcW w:w="6096" w:type="dxa"/>
            <w:vMerge/>
            <w:shd w:val="clear" w:color="auto" w:fill="auto"/>
          </w:tcPr>
          <w:p w14:paraId="4B7CF22C"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12C687F" w14:textId="77777777" w:rsidTr="007139F1">
        <w:tc>
          <w:tcPr>
            <w:tcW w:w="3402" w:type="dxa"/>
            <w:tcBorders>
              <w:top w:val="nil"/>
              <w:left w:val="single" w:sz="4" w:space="0" w:color="auto"/>
              <w:bottom w:val="nil"/>
              <w:right w:val="single" w:sz="4" w:space="0" w:color="auto"/>
            </w:tcBorders>
            <w:shd w:val="clear" w:color="auto" w:fill="auto"/>
          </w:tcPr>
          <w:p w14:paraId="6816A4AE"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lastRenderedPageBreak/>
              <w:t>Photo and description</w:t>
            </w:r>
          </w:p>
        </w:tc>
        <w:tc>
          <w:tcPr>
            <w:tcW w:w="6096" w:type="dxa"/>
            <w:vMerge/>
            <w:tcBorders>
              <w:left w:val="single" w:sz="4" w:space="0" w:color="auto"/>
            </w:tcBorders>
            <w:shd w:val="clear" w:color="auto" w:fill="auto"/>
          </w:tcPr>
          <w:p w14:paraId="47B8A205"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2E740FAC" w14:textId="77777777" w:rsidTr="007139F1">
        <w:trPr>
          <w:trHeight w:val="787"/>
        </w:trPr>
        <w:tc>
          <w:tcPr>
            <w:tcW w:w="3402" w:type="dxa"/>
            <w:tcBorders>
              <w:top w:val="nil"/>
              <w:bottom w:val="single" w:sz="4" w:space="0" w:color="auto"/>
            </w:tcBorders>
            <w:shd w:val="clear" w:color="auto" w:fill="auto"/>
          </w:tcPr>
          <w:p w14:paraId="6FB178F8" w14:textId="77777777" w:rsidR="00D71BDD" w:rsidRPr="0043560E" w:rsidRDefault="00D71BDD" w:rsidP="007139F1">
            <w:pPr>
              <w:widowControl w:val="0"/>
              <w:tabs>
                <w:tab w:val="left" w:pos="5387"/>
              </w:tabs>
              <w:spacing w:before="120" w:after="120"/>
              <w:ind w:right="-340"/>
              <w:rPr>
                <w:rFonts w:ascii="Calibri" w:hAnsi="Calibri" w:cs="Calibri"/>
                <w:b/>
              </w:rPr>
            </w:pPr>
            <w:r w:rsidRPr="0043560E">
              <w:rPr>
                <w:rFonts w:ascii="Calibri" w:hAnsi="Calibri" w:cs="Calibri"/>
                <w:bCs/>
                <w:sz w:val="20"/>
              </w:rPr>
              <w:t>Link to your blog/Set up blog</w:t>
            </w:r>
          </w:p>
        </w:tc>
        <w:tc>
          <w:tcPr>
            <w:tcW w:w="6096" w:type="dxa"/>
            <w:vMerge/>
            <w:shd w:val="clear" w:color="auto" w:fill="auto"/>
          </w:tcPr>
          <w:p w14:paraId="067AC213"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4A56FCA3" w14:textId="77777777" w:rsidTr="007139F1">
        <w:trPr>
          <w:trHeight w:val="60"/>
        </w:trPr>
        <w:tc>
          <w:tcPr>
            <w:tcW w:w="3402" w:type="dxa"/>
            <w:tcBorders>
              <w:top w:val="single" w:sz="4" w:space="0" w:color="auto"/>
              <w:left w:val="single" w:sz="4" w:space="0" w:color="auto"/>
              <w:bottom w:val="nil"/>
              <w:right w:val="single" w:sz="4" w:space="0" w:color="auto"/>
            </w:tcBorders>
            <w:shd w:val="clear" w:color="auto" w:fill="auto"/>
          </w:tcPr>
          <w:p w14:paraId="3589F8E0"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3</w:t>
            </w:r>
          </w:p>
        </w:tc>
        <w:tc>
          <w:tcPr>
            <w:tcW w:w="6096" w:type="dxa"/>
            <w:vMerge w:val="restart"/>
            <w:tcBorders>
              <w:left w:val="single" w:sz="4" w:space="0" w:color="auto"/>
            </w:tcBorders>
            <w:shd w:val="clear" w:color="auto" w:fill="auto"/>
          </w:tcPr>
          <w:p w14:paraId="091D767B" w14:textId="77777777" w:rsidR="00D71BDD" w:rsidRPr="0043560E" w:rsidRDefault="00D71BDD" w:rsidP="007139F1">
            <w:pPr>
              <w:widowControl w:val="0"/>
              <w:tabs>
                <w:tab w:val="left" w:pos="5387"/>
              </w:tabs>
              <w:spacing w:before="120" w:after="120"/>
              <w:ind w:right="-340"/>
              <w:rPr>
                <w:rFonts w:ascii="Calibri" w:hAnsi="Calibri" w:cs="Calibri"/>
                <w:b/>
              </w:rPr>
            </w:pPr>
          </w:p>
        </w:tc>
      </w:tr>
      <w:tr w:rsidR="00D71BDD" w:rsidRPr="0043560E" w14:paraId="34C88ADF" w14:textId="77777777" w:rsidTr="007139F1">
        <w:tc>
          <w:tcPr>
            <w:tcW w:w="3402" w:type="dxa"/>
            <w:tcBorders>
              <w:top w:val="nil"/>
              <w:left w:val="single" w:sz="4" w:space="0" w:color="auto"/>
              <w:bottom w:val="nil"/>
              <w:right w:val="single" w:sz="4" w:space="0" w:color="auto"/>
            </w:tcBorders>
            <w:shd w:val="clear" w:color="auto" w:fill="auto"/>
          </w:tcPr>
          <w:p w14:paraId="0626DCA6"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Background information on company</w:t>
            </w:r>
          </w:p>
        </w:tc>
        <w:tc>
          <w:tcPr>
            <w:tcW w:w="6096" w:type="dxa"/>
            <w:vMerge/>
            <w:tcBorders>
              <w:left w:val="single" w:sz="4" w:space="0" w:color="auto"/>
            </w:tcBorders>
            <w:shd w:val="clear" w:color="auto" w:fill="auto"/>
          </w:tcPr>
          <w:p w14:paraId="1BEB8135"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46F114FD" w14:textId="77777777" w:rsidTr="007139F1">
        <w:tc>
          <w:tcPr>
            <w:tcW w:w="3402" w:type="dxa"/>
            <w:tcBorders>
              <w:top w:val="nil"/>
              <w:left w:val="single" w:sz="4" w:space="0" w:color="auto"/>
              <w:bottom w:val="nil"/>
              <w:right w:val="single" w:sz="4" w:space="0" w:color="auto"/>
            </w:tcBorders>
            <w:shd w:val="clear" w:color="auto" w:fill="auto"/>
          </w:tcPr>
          <w:p w14:paraId="0C8464D5"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Comments/KCQs</w:t>
            </w:r>
          </w:p>
        </w:tc>
        <w:tc>
          <w:tcPr>
            <w:tcW w:w="6096" w:type="dxa"/>
            <w:vMerge/>
            <w:tcBorders>
              <w:left w:val="single" w:sz="4" w:space="0" w:color="auto"/>
            </w:tcBorders>
            <w:shd w:val="clear" w:color="auto" w:fill="auto"/>
          </w:tcPr>
          <w:p w14:paraId="4E1CEE5C"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4EDA365A" w14:textId="77777777" w:rsidTr="007139F1">
        <w:trPr>
          <w:trHeight w:val="682"/>
        </w:trPr>
        <w:tc>
          <w:tcPr>
            <w:tcW w:w="3402" w:type="dxa"/>
            <w:tcBorders>
              <w:top w:val="nil"/>
            </w:tcBorders>
            <w:shd w:val="clear" w:color="auto" w:fill="auto"/>
          </w:tcPr>
          <w:p w14:paraId="29BF1863" w14:textId="77777777" w:rsidR="00D71BDD" w:rsidRPr="0043560E"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Comments on other’s blogs</w:t>
            </w:r>
          </w:p>
        </w:tc>
        <w:tc>
          <w:tcPr>
            <w:tcW w:w="6096" w:type="dxa"/>
            <w:vMerge/>
            <w:shd w:val="clear" w:color="auto" w:fill="auto"/>
          </w:tcPr>
          <w:p w14:paraId="231745B7"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38856C49" w14:textId="77777777" w:rsidTr="007139F1">
        <w:tc>
          <w:tcPr>
            <w:tcW w:w="3402" w:type="dxa"/>
            <w:tcBorders>
              <w:bottom w:val="nil"/>
            </w:tcBorders>
            <w:shd w:val="clear" w:color="auto" w:fill="auto"/>
          </w:tcPr>
          <w:p w14:paraId="2463EF5E"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4</w:t>
            </w:r>
          </w:p>
        </w:tc>
        <w:tc>
          <w:tcPr>
            <w:tcW w:w="6096" w:type="dxa"/>
            <w:vMerge w:val="restart"/>
            <w:shd w:val="clear" w:color="auto" w:fill="auto"/>
          </w:tcPr>
          <w:p w14:paraId="28E2A65E" w14:textId="77777777" w:rsidR="00D71BDD" w:rsidRPr="0043560E" w:rsidRDefault="00D71BDD" w:rsidP="007139F1">
            <w:pPr>
              <w:widowControl w:val="0"/>
              <w:tabs>
                <w:tab w:val="left" w:pos="5387"/>
              </w:tabs>
              <w:spacing w:before="120"/>
              <w:ind w:right="-341"/>
              <w:jc w:val="center"/>
              <w:rPr>
                <w:rFonts w:ascii="Calibri" w:hAnsi="Calibri" w:cs="Calibri"/>
                <w:b/>
              </w:rPr>
            </w:pPr>
          </w:p>
          <w:p w14:paraId="1A1526FD"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F1B805F" w14:textId="77777777" w:rsidTr="007139F1">
        <w:trPr>
          <w:trHeight w:val="698"/>
        </w:trPr>
        <w:tc>
          <w:tcPr>
            <w:tcW w:w="3402" w:type="dxa"/>
            <w:tcBorders>
              <w:top w:val="nil"/>
              <w:left w:val="single" w:sz="4" w:space="0" w:color="auto"/>
              <w:bottom w:val="single" w:sz="4" w:space="0" w:color="auto"/>
              <w:right w:val="single" w:sz="4" w:space="0" w:color="auto"/>
            </w:tcBorders>
            <w:shd w:val="clear" w:color="auto" w:fill="auto"/>
          </w:tcPr>
          <w:p w14:paraId="71980515" w14:textId="77777777" w:rsidR="00D71BDD"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Input company’s financial statement</w:t>
            </w:r>
            <w:r>
              <w:rPr>
                <w:rFonts w:ascii="Calibri" w:hAnsi="Calibri" w:cs="Calibri"/>
                <w:sz w:val="20"/>
              </w:rPr>
              <w:t>s</w:t>
            </w:r>
          </w:p>
          <w:p w14:paraId="7007EB4A" w14:textId="77777777" w:rsidR="00D71BDD" w:rsidRDefault="00D71BDD" w:rsidP="007139F1">
            <w:pPr>
              <w:widowControl w:val="0"/>
              <w:tabs>
                <w:tab w:val="left" w:pos="5387"/>
              </w:tabs>
              <w:spacing w:before="120" w:after="120"/>
              <w:ind w:right="-340"/>
              <w:jc w:val="both"/>
              <w:rPr>
                <w:rFonts w:ascii="Calibri" w:hAnsi="Calibri" w:cs="Calibri"/>
                <w:sz w:val="20"/>
              </w:rPr>
            </w:pPr>
          </w:p>
          <w:p w14:paraId="7ADA6F0A" w14:textId="77777777" w:rsidR="00D71BDD" w:rsidRPr="0043560E" w:rsidRDefault="00D71BDD" w:rsidP="007139F1">
            <w:pPr>
              <w:widowControl w:val="0"/>
              <w:tabs>
                <w:tab w:val="left" w:pos="5387"/>
              </w:tabs>
              <w:spacing w:before="120" w:after="120"/>
              <w:ind w:right="-340"/>
              <w:jc w:val="both"/>
              <w:rPr>
                <w:rFonts w:ascii="Calibri" w:hAnsi="Calibri" w:cs="Calibri"/>
              </w:rPr>
            </w:pPr>
          </w:p>
        </w:tc>
        <w:tc>
          <w:tcPr>
            <w:tcW w:w="6096" w:type="dxa"/>
            <w:vMerge/>
            <w:tcBorders>
              <w:left w:val="single" w:sz="4" w:space="0" w:color="auto"/>
            </w:tcBorders>
            <w:shd w:val="clear" w:color="auto" w:fill="auto"/>
          </w:tcPr>
          <w:p w14:paraId="28E2C7E6"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55A805D0"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7D1890BA"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5</w:t>
            </w:r>
          </w:p>
        </w:tc>
        <w:tc>
          <w:tcPr>
            <w:tcW w:w="6096" w:type="dxa"/>
            <w:vMerge w:val="restart"/>
            <w:tcBorders>
              <w:left w:val="single" w:sz="4" w:space="0" w:color="auto"/>
            </w:tcBorders>
            <w:shd w:val="clear" w:color="auto" w:fill="auto"/>
          </w:tcPr>
          <w:p w14:paraId="32753611"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140BF48C" w14:textId="77777777" w:rsidTr="007139F1">
        <w:trPr>
          <w:trHeight w:val="708"/>
        </w:trPr>
        <w:tc>
          <w:tcPr>
            <w:tcW w:w="3402" w:type="dxa"/>
            <w:tcBorders>
              <w:top w:val="nil"/>
            </w:tcBorders>
            <w:shd w:val="clear" w:color="auto" w:fill="auto"/>
          </w:tcPr>
          <w:p w14:paraId="29F3DC06" w14:textId="77777777" w:rsidR="00D71BDD" w:rsidRPr="0043560E" w:rsidRDefault="00D71BDD" w:rsidP="007139F1">
            <w:pPr>
              <w:widowControl w:val="0"/>
              <w:tabs>
                <w:tab w:val="left" w:pos="5387"/>
              </w:tabs>
              <w:spacing w:before="120" w:after="120"/>
              <w:ind w:right="-340"/>
              <w:jc w:val="both"/>
              <w:rPr>
                <w:rFonts w:ascii="Calibri" w:hAnsi="Calibri" w:cs="Calibri"/>
              </w:rPr>
            </w:pPr>
            <w:r w:rsidRPr="000B3E8F">
              <w:rPr>
                <w:rFonts w:ascii="Calibri" w:hAnsi="Calibri" w:cs="Calibri"/>
                <w:sz w:val="20"/>
              </w:rPr>
              <w:t>KCQs</w:t>
            </w:r>
          </w:p>
        </w:tc>
        <w:tc>
          <w:tcPr>
            <w:tcW w:w="6096" w:type="dxa"/>
            <w:vMerge/>
            <w:shd w:val="clear" w:color="auto" w:fill="auto"/>
          </w:tcPr>
          <w:p w14:paraId="0B4C9565"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696DF3E3" w14:textId="77777777" w:rsidTr="007139F1">
        <w:trPr>
          <w:trHeight w:val="1257"/>
        </w:trPr>
        <w:tc>
          <w:tcPr>
            <w:tcW w:w="3402" w:type="dxa"/>
            <w:tcBorders>
              <w:top w:val="nil"/>
            </w:tcBorders>
            <w:shd w:val="clear" w:color="auto" w:fill="auto"/>
          </w:tcPr>
          <w:p w14:paraId="29B162D2" w14:textId="77777777" w:rsidR="00D71BDD" w:rsidRPr="000B3E8F" w:rsidRDefault="00D71BDD" w:rsidP="007139F1">
            <w:pPr>
              <w:widowControl w:val="0"/>
              <w:tabs>
                <w:tab w:val="left" w:pos="5387"/>
              </w:tabs>
              <w:spacing w:before="120" w:after="120"/>
              <w:ind w:right="-340"/>
              <w:jc w:val="both"/>
              <w:rPr>
                <w:rFonts w:ascii="Calibri" w:hAnsi="Calibri" w:cs="Calibri"/>
                <w:b/>
                <w:sz w:val="20"/>
              </w:rPr>
            </w:pPr>
            <w:r w:rsidRPr="000B3E8F">
              <w:rPr>
                <w:rFonts w:ascii="Calibri" w:hAnsi="Calibri" w:cs="Calibri"/>
                <w:b/>
                <w:sz w:val="20"/>
              </w:rPr>
              <w:t>Step 6</w:t>
            </w:r>
          </w:p>
          <w:p w14:paraId="1528E277" w14:textId="77777777" w:rsidR="00D71BDD" w:rsidRPr="000B3E8F" w:rsidRDefault="00D71BDD" w:rsidP="007139F1">
            <w:pPr>
              <w:widowControl w:val="0"/>
              <w:tabs>
                <w:tab w:val="left" w:pos="5387"/>
              </w:tabs>
              <w:spacing w:before="120" w:after="120"/>
              <w:ind w:right="-340"/>
              <w:jc w:val="both"/>
              <w:rPr>
                <w:rFonts w:ascii="Calibri" w:hAnsi="Calibri" w:cs="Calibri"/>
                <w:sz w:val="20"/>
              </w:rPr>
            </w:pPr>
            <w:r w:rsidRPr="000B3E8F">
              <w:rPr>
                <w:rFonts w:ascii="Calibri" w:hAnsi="Calibri" w:cs="Calibri"/>
                <w:sz w:val="20"/>
              </w:rPr>
              <w:t xml:space="preserve">Individual feedback </w:t>
            </w:r>
            <w:r>
              <w:rPr>
                <w:rFonts w:ascii="Calibri" w:hAnsi="Calibri" w:cs="Calibri"/>
                <w:sz w:val="20"/>
              </w:rPr>
              <w:t>with</w:t>
            </w:r>
            <w:r w:rsidRPr="000B3E8F">
              <w:rPr>
                <w:rFonts w:ascii="Calibri" w:hAnsi="Calibri" w:cs="Calibri"/>
                <w:sz w:val="20"/>
              </w:rPr>
              <w:t xml:space="preserve"> others</w:t>
            </w:r>
          </w:p>
        </w:tc>
        <w:tc>
          <w:tcPr>
            <w:tcW w:w="6096" w:type="dxa"/>
            <w:shd w:val="clear" w:color="auto" w:fill="auto"/>
          </w:tcPr>
          <w:p w14:paraId="5C84B057"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705D138A" w14:textId="77777777" w:rsidTr="007139F1">
        <w:trPr>
          <w:trHeight w:val="835"/>
        </w:trPr>
        <w:tc>
          <w:tcPr>
            <w:tcW w:w="3402" w:type="dxa"/>
            <w:shd w:val="clear" w:color="auto" w:fill="auto"/>
          </w:tcPr>
          <w:p w14:paraId="3A323617" w14:textId="77777777" w:rsidR="00D71BDD" w:rsidRPr="0043560E" w:rsidRDefault="00D71BDD" w:rsidP="007139F1">
            <w:pPr>
              <w:widowControl w:val="0"/>
              <w:tabs>
                <w:tab w:val="left" w:pos="5387"/>
              </w:tabs>
              <w:spacing w:before="120"/>
              <w:ind w:right="-341"/>
              <w:jc w:val="both"/>
              <w:rPr>
                <w:rFonts w:ascii="Calibri" w:hAnsi="Calibri" w:cs="Calibri"/>
                <w:b/>
              </w:rPr>
            </w:pPr>
            <w:r w:rsidRPr="0043560E">
              <w:rPr>
                <w:rFonts w:ascii="Calibri" w:hAnsi="Calibri" w:cs="Calibri"/>
                <w:b/>
              </w:rPr>
              <w:t>Overall ASS#1</w:t>
            </w:r>
          </w:p>
        </w:tc>
        <w:tc>
          <w:tcPr>
            <w:tcW w:w="6096" w:type="dxa"/>
            <w:shd w:val="clear" w:color="auto" w:fill="auto"/>
          </w:tcPr>
          <w:p w14:paraId="3351D60A" w14:textId="77777777" w:rsidR="00D71BDD" w:rsidRPr="0043560E" w:rsidRDefault="00D71BDD" w:rsidP="007139F1">
            <w:pPr>
              <w:widowControl w:val="0"/>
              <w:tabs>
                <w:tab w:val="left" w:pos="5387"/>
              </w:tabs>
              <w:spacing w:before="120"/>
              <w:ind w:right="-341"/>
              <w:rPr>
                <w:rFonts w:ascii="Calibri" w:hAnsi="Calibri" w:cs="Calibri"/>
                <w:b/>
              </w:rPr>
            </w:pPr>
          </w:p>
          <w:p w14:paraId="658D149F" w14:textId="77777777" w:rsidR="00D71BDD" w:rsidRPr="0043560E" w:rsidRDefault="00D71BDD" w:rsidP="007139F1">
            <w:pPr>
              <w:widowControl w:val="0"/>
              <w:tabs>
                <w:tab w:val="left" w:pos="5387"/>
              </w:tabs>
              <w:spacing w:before="120"/>
              <w:ind w:right="-341"/>
              <w:rPr>
                <w:rFonts w:ascii="Calibri" w:hAnsi="Calibri" w:cs="Calibri"/>
                <w:b/>
              </w:rPr>
            </w:pPr>
          </w:p>
        </w:tc>
      </w:tr>
    </w:tbl>
    <w:p w14:paraId="54B90F55" w14:textId="77777777" w:rsidR="00D71BDD" w:rsidRPr="0043560E" w:rsidRDefault="00D71BDD" w:rsidP="00D71BDD">
      <w:pPr>
        <w:tabs>
          <w:tab w:val="left" w:pos="5387"/>
        </w:tabs>
        <w:spacing w:before="360" w:after="240"/>
        <w:ind w:left="1440" w:right="-340" w:hanging="1440"/>
        <w:jc w:val="both"/>
        <w:rPr>
          <w:rFonts w:ascii="Calibri" w:hAnsi="Calibri" w:cs="Calibri"/>
          <w:b/>
          <w:u w:val="single"/>
        </w:rPr>
      </w:pPr>
      <w:r w:rsidRPr="0043560E">
        <w:rPr>
          <w:rFonts w:ascii="Calibri" w:hAnsi="Calibri" w:cs="Calibri"/>
          <w:b/>
          <w:u w:val="single"/>
        </w:rPr>
        <w:t>Feedback From:</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u w:val="single"/>
        </w:rPr>
        <w:tab/>
      </w:r>
    </w:p>
    <w:p w14:paraId="5A8E0778" w14:textId="77777777" w:rsidR="00D71BDD" w:rsidRPr="0043560E" w:rsidRDefault="00D71BDD" w:rsidP="00D71BDD">
      <w:pPr>
        <w:tabs>
          <w:tab w:val="left" w:pos="5387"/>
        </w:tabs>
        <w:spacing w:before="120" w:after="120"/>
        <w:ind w:left="1440" w:right="-340" w:hanging="1440"/>
        <w:jc w:val="both"/>
        <w:rPr>
          <w:rFonts w:ascii="Calibri" w:hAnsi="Calibri" w:cs="Calibri"/>
          <w:b/>
          <w:sz w:val="6"/>
        </w:rPr>
      </w:pPr>
      <w:r w:rsidRPr="0043560E">
        <w:rPr>
          <w:rFonts w:ascii="Calibri" w:hAnsi="Calibri" w:cs="Calibri"/>
          <w:b/>
          <w:u w:val="single"/>
        </w:rPr>
        <w:t>Feedback To:</w:t>
      </w:r>
      <w:r>
        <w:rPr>
          <w:rFonts w:ascii="Calibri" w:hAnsi="Calibri" w:cs="Calibri"/>
          <w:b/>
          <w:u w:val="single"/>
        </w:rPr>
        <w:t xml:space="preserve">       </w:t>
      </w:r>
      <w:r w:rsidRPr="0043560E">
        <w:rPr>
          <w:rFonts w:ascii="Calibri" w:hAnsi="Calibri" w:cs="Calibri"/>
          <w:b/>
          <w:u w:val="single"/>
        </w:rPr>
        <w:t xml:space="preserve">                                              </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sz w:val="2"/>
          <w:u w:val="single"/>
        </w:rPr>
        <w:t>.</w:t>
      </w:r>
      <w:r w:rsidRPr="0043560E">
        <w:rPr>
          <w:rFonts w:ascii="Calibri" w:hAnsi="Calibri" w:cs="Calibri"/>
          <w:b/>
          <w:sz w:val="6"/>
        </w:rPr>
        <w:t xml:space="preserve"> </w:t>
      </w:r>
    </w:p>
    <w:p w14:paraId="15C16D66" w14:textId="77777777" w:rsidR="00D71BDD" w:rsidRPr="0043560E" w:rsidRDefault="00D71BDD" w:rsidP="00D71BDD">
      <w:pPr>
        <w:tabs>
          <w:tab w:val="left" w:pos="5387"/>
        </w:tabs>
        <w:spacing w:before="120"/>
        <w:ind w:left="1440" w:right="-341" w:hanging="1440"/>
        <w:jc w:val="both"/>
        <w:rPr>
          <w:rFonts w:ascii="Calibri" w:hAnsi="Calibri" w:cs="Calibri"/>
          <w:sz w:val="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D71BDD" w:rsidRPr="0043560E" w14:paraId="405A08D9" w14:textId="77777777" w:rsidTr="007139F1">
        <w:tc>
          <w:tcPr>
            <w:tcW w:w="3402" w:type="dxa"/>
            <w:tcBorders>
              <w:bottom w:val="single" w:sz="4" w:space="0" w:color="auto"/>
            </w:tcBorders>
            <w:shd w:val="clear" w:color="auto" w:fill="auto"/>
          </w:tcPr>
          <w:p w14:paraId="388E9DA0" w14:textId="77777777" w:rsidR="00D71BDD" w:rsidRPr="0043560E" w:rsidRDefault="00D71BDD" w:rsidP="007139F1">
            <w:pPr>
              <w:widowControl w:val="0"/>
              <w:tabs>
                <w:tab w:val="left" w:pos="5387"/>
              </w:tabs>
              <w:spacing w:before="120"/>
              <w:ind w:right="-341"/>
              <w:jc w:val="both"/>
              <w:rPr>
                <w:rFonts w:ascii="Calibri" w:hAnsi="Calibri" w:cs="Calibri"/>
                <w:b/>
              </w:rPr>
            </w:pPr>
          </w:p>
        </w:tc>
        <w:tc>
          <w:tcPr>
            <w:tcW w:w="6096" w:type="dxa"/>
            <w:shd w:val="clear" w:color="auto" w:fill="auto"/>
          </w:tcPr>
          <w:p w14:paraId="5241C61C" w14:textId="77777777" w:rsidR="00D71BDD" w:rsidRPr="0043560E" w:rsidRDefault="00D71BDD" w:rsidP="007139F1">
            <w:pPr>
              <w:widowControl w:val="0"/>
              <w:tabs>
                <w:tab w:val="left" w:pos="5387"/>
              </w:tabs>
              <w:spacing w:before="120"/>
              <w:ind w:right="-341"/>
              <w:rPr>
                <w:rFonts w:ascii="Calibri" w:hAnsi="Calibri" w:cs="Calibri"/>
                <w:b/>
              </w:rPr>
            </w:pPr>
            <w:r w:rsidRPr="0043560E">
              <w:rPr>
                <w:rFonts w:ascii="Calibri" w:hAnsi="Calibri" w:cs="Calibri"/>
                <w:b/>
              </w:rPr>
              <w:t>My Comments</w:t>
            </w:r>
          </w:p>
        </w:tc>
      </w:tr>
      <w:tr w:rsidR="00D71BDD" w:rsidRPr="0043560E" w14:paraId="07A73336" w14:textId="77777777" w:rsidTr="007139F1">
        <w:trPr>
          <w:trHeight w:val="1020"/>
        </w:trPr>
        <w:tc>
          <w:tcPr>
            <w:tcW w:w="3402" w:type="dxa"/>
            <w:tcBorders>
              <w:top w:val="single" w:sz="4" w:space="0" w:color="auto"/>
              <w:left w:val="single" w:sz="4" w:space="0" w:color="auto"/>
              <w:bottom w:val="nil"/>
              <w:right w:val="single" w:sz="4" w:space="0" w:color="auto"/>
            </w:tcBorders>
            <w:shd w:val="clear" w:color="auto" w:fill="auto"/>
          </w:tcPr>
          <w:p w14:paraId="59123D27" w14:textId="77777777" w:rsidR="00D71BDD" w:rsidRPr="006A6B5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1</w:t>
            </w:r>
          </w:p>
          <w:p w14:paraId="2BC0F695" w14:textId="77777777" w:rsidR="00D71BDD" w:rsidRPr="006A6B5E" w:rsidRDefault="00D71BDD" w:rsidP="007139F1">
            <w:pPr>
              <w:widowControl w:val="0"/>
              <w:tabs>
                <w:tab w:val="left" w:pos="5387"/>
              </w:tabs>
              <w:spacing w:before="120"/>
              <w:ind w:right="-341"/>
              <w:jc w:val="both"/>
              <w:rPr>
                <w:rFonts w:ascii="Calibri" w:hAnsi="Calibri" w:cs="Calibri"/>
              </w:rPr>
            </w:pPr>
            <w:r w:rsidRPr="006A6B5E">
              <w:rPr>
                <w:rFonts w:ascii="Calibri" w:hAnsi="Calibri" w:cs="Calibri"/>
              </w:rPr>
              <w:t>KCQs</w:t>
            </w:r>
          </w:p>
        </w:tc>
        <w:tc>
          <w:tcPr>
            <w:tcW w:w="6096" w:type="dxa"/>
            <w:tcBorders>
              <w:left w:val="single" w:sz="4" w:space="0" w:color="auto"/>
            </w:tcBorders>
            <w:shd w:val="clear" w:color="auto" w:fill="auto"/>
          </w:tcPr>
          <w:p w14:paraId="24C07DCF"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1784447"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34645D42"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2</w:t>
            </w:r>
          </w:p>
        </w:tc>
        <w:tc>
          <w:tcPr>
            <w:tcW w:w="6096" w:type="dxa"/>
            <w:vMerge w:val="restart"/>
            <w:tcBorders>
              <w:left w:val="single" w:sz="4" w:space="0" w:color="auto"/>
            </w:tcBorders>
            <w:shd w:val="clear" w:color="auto" w:fill="auto"/>
          </w:tcPr>
          <w:p w14:paraId="095A8120" w14:textId="77777777" w:rsidR="00D71BDD" w:rsidRPr="0043560E" w:rsidRDefault="00D71BDD" w:rsidP="007139F1">
            <w:pPr>
              <w:widowControl w:val="0"/>
              <w:tabs>
                <w:tab w:val="left" w:pos="5387"/>
              </w:tabs>
              <w:spacing w:before="120"/>
              <w:ind w:right="-341"/>
              <w:rPr>
                <w:rFonts w:ascii="Calibri" w:hAnsi="Calibri" w:cs="Calibri"/>
                <w:b/>
              </w:rPr>
            </w:pPr>
          </w:p>
          <w:p w14:paraId="70185B6C"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2427AD5E" w14:textId="77777777" w:rsidTr="007139F1">
        <w:tc>
          <w:tcPr>
            <w:tcW w:w="3402" w:type="dxa"/>
            <w:tcBorders>
              <w:top w:val="nil"/>
              <w:bottom w:val="nil"/>
            </w:tcBorders>
            <w:shd w:val="clear" w:color="auto" w:fill="auto"/>
          </w:tcPr>
          <w:p w14:paraId="2DE05659"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t>Introductory words in Description box</w:t>
            </w:r>
          </w:p>
        </w:tc>
        <w:tc>
          <w:tcPr>
            <w:tcW w:w="6096" w:type="dxa"/>
            <w:vMerge/>
            <w:shd w:val="clear" w:color="auto" w:fill="auto"/>
          </w:tcPr>
          <w:p w14:paraId="125D663B"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72D5C781" w14:textId="77777777" w:rsidTr="007139F1">
        <w:tc>
          <w:tcPr>
            <w:tcW w:w="3402" w:type="dxa"/>
            <w:tcBorders>
              <w:top w:val="nil"/>
              <w:left w:val="single" w:sz="4" w:space="0" w:color="auto"/>
              <w:bottom w:val="nil"/>
              <w:right w:val="single" w:sz="4" w:space="0" w:color="auto"/>
            </w:tcBorders>
            <w:shd w:val="clear" w:color="auto" w:fill="auto"/>
          </w:tcPr>
          <w:p w14:paraId="2132B103"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lastRenderedPageBreak/>
              <w:t>Photo and description</w:t>
            </w:r>
          </w:p>
        </w:tc>
        <w:tc>
          <w:tcPr>
            <w:tcW w:w="6096" w:type="dxa"/>
            <w:vMerge/>
            <w:tcBorders>
              <w:left w:val="single" w:sz="4" w:space="0" w:color="auto"/>
            </w:tcBorders>
            <w:shd w:val="clear" w:color="auto" w:fill="auto"/>
          </w:tcPr>
          <w:p w14:paraId="30BD8CF8"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3E1C312B" w14:textId="77777777" w:rsidTr="007139F1">
        <w:trPr>
          <w:trHeight w:val="787"/>
        </w:trPr>
        <w:tc>
          <w:tcPr>
            <w:tcW w:w="3402" w:type="dxa"/>
            <w:tcBorders>
              <w:top w:val="nil"/>
              <w:bottom w:val="single" w:sz="4" w:space="0" w:color="auto"/>
            </w:tcBorders>
            <w:shd w:val="clear" w:color="auto" w:fill="auto"/>
          </w:tcPr>
          <w:p w14:paraId="0E538FA9" w14:textId="77777777" w:rsidR="00D71BDD" w:rsidRPr="0043560E" w:rsidRDefault="00D71BDD" w:rsidP="007139F1">
            <w:pPr>
              <w:widowControl w:val="0"/>
              <w:tabs>
                <w:tab w:val="left" w:pos="5387"/>
              </w:tabs>
              <w:spacing w:before="120" w:after="120"/>
              <w:ind w:right="-340"/>
              <w:rPr>
                <w:rFonts w:ascii="Calibri" w:hAnsi="Calibri" w:cs="Calibri"/>
                <w:b/>
              </w:rPr>
            </w:pPr>
            <w:r w:rsidRPr="0043560E">
              <w:rPr>
                <w:rFonts w:ascii="Calibri" w:hAnsi="Calibri" w:cs="Calibri"/>
                <w:bCs/>
                <w:sz w:val="20"/>
              </w:rPr>
              <w:t>Link to your blog/Set up blog</w:t>
            </w:r>
          </w:p>
        </w:tc>
        <w:tc>
          <w:tcPr>
            <w:tcW w:w="6096" w:type="dxa"/>
            <w:vMerge/>
            <w:shd w:val="clear" w:color="auto" w:fill="auto"/>
          </w:tcPr>
          <w:p w14:paraId="36BAFA2C"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3766643C" w14:textId="77777777" w:rsidTr="007139F1">
        <w:trPr>
          <w:trHeight w:val="60"/>
        </w:trPr>
        <w:tc>
          <w:tcPr>
            <w:tcW w:w="3402" w:type="dxa"/>
            <w:tcBorders>
              <w:top w:val="single" w:sz="4" w:space="0" w:color="auto"/>
              <w:left w:val="single" w:sz="4" w:space="0" w:color="auto"/>
              <w:bottom w:val="nil"/>
              <w:right w:val="single" w:sz="4" w:space="0" w:color="auto"/>
            </w:tcBorders>
            <w:shd w:val="clear" w:color="auto" w:fill="auto"/>
          </w:tcPr>
          <w:p w14:paraId="5A970786"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3</w:t>
            </w:r>
          </w:p>
        </w:tc>
        <w:tc>
          <w:tcPr>
            <w:tcW w:w="6096" w:type="dxa"/>
            <w:vMerge w:val="restart"/>
            <w:tcBorders>
              <w:left w:val="single" w:sz="4" w:space="0" w:color="auto"/>
            </w:tcBorders>
            <w:shd w:val="clear" w:color="auto" w:fill="auto"/>
          </w:tcPr>
          <w:p w14:paraId="6F0895C4" w14:textId="77777777" w:rsidR="00D71BDD" w:rsidRPr="0043560E" w:rsidRDefault="00D71BDD" w:rsidP="007139F1">
            <w:pPr>
              <w:widowControl w:val="0"/>
              <w:tabs>
                <w:tab w:val="left" w:pos="5387"/>
              </w:tabs>
              <w:spacing w:before="120" w:after="120"/>
              <w:ind w:right="-340"/>
              <w:rPr>
                <w:rFonts w:ascii="Calibri" w:hAnsi="Calibri" w:cs="Calibri"/>
                <w:b/>
              </w:rPr>
            </w:pPr>
          </w:p>
        </w:tc>
      </w:tr>
      <w:tr w:rsidR="00D71BDD" w:rsidRPr="0043560E" w14:paraId="4B679B6E" w14:textId="77777777" w:rsidTr="007139F1">
        <w:tc>
          <w:tcPr>
            <w:tcW w:w="3402" w:type="dxa"/>
            <w:tcBorders>
              <w:top w:val="nil"/>
              <w:left w:val="single" w:sz="4" w:space="0" w:color="auto"/>
              <w:bottom w:val="nil"/>
              <w:right w:val="single" w:sz="4" w:space="0" w:color="auto"/>
            </w:tcBorders>
            <w:shd w:val="clear" w:color="auto" w:fill="auto"/>
          </w:tcPr>
          <w:p w14:paraId="6E201827"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Background information on company</w:t>
            </w:r>
          </w:p>
        </w:tc>
        <w:tc>
          <w:tcPr>
            <w:tcW w:w="6096" w:type="dxa"/>
            <w:vMerge/>
            <w:tcBorders>
              <w:left w:val="single" w:sz="4" w:space="0" w:color="auto"/>
            </w:tcBorders>
            <w:shd w:val="clear" w:color="auto" w:fill="auto"/>
          </w:tcPr>
          <w:p w14:paraId="604B7F83"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BB6BBA2" w14:textId="77777777" w:rsidTr="007139F1">
        <w:tc>
          <w:tcPr>
            <w:tcW w:w="3402" w:type="dxa"/>
            <w:tcBorders>
              <w:top w:val="nil"/>
              <w:left w:val="single" w:sz="4" w:space="0" w:color="auto"/>
              <w:bottom w:val="nil"/>
              <w:right w:val="single" w:sz="4" w:space="0" w:color="auto"/>
            </w:tcBorders>
            <w:shd w:val="clear" w:color="auto" w:fill="auto"/>
          </w:tcPr>
          <w:p w14:paraId="60C2B8CE"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Comments/KCQs</w:t>
            </w:r>
          </w:p>
        </w:tc>
        <w:tc>
          <w:tcPr>
            <w:tcW w:w="6096" w:type="dxa"/>
            <w:vMerge/>
            <w:tcBorders>
              <w:left w:val="single" w:sz="4" w:space="0" w:color="auto"/>
            </w:tcBorders>
            <w:shd w:val="clear" w:color="auto" w:fill="auto"/>
          </w:tcPr>
          <w:p w14:paraId="29389B9E"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595BAAD" w14:textId="77777777" w:rsidTr="007139F1">
        <w:trPr>
          <w:trHeight w:val="682"/>
        </w:trPr>
        <w:tc>
          <w:tcPr>
            <w:tcW w:w="3402" w:type="dxa"/>
            <w:tcBorders>
              <w:top w:val="nil"/>
            </w:tcBorders>
            <w:shd w:val="clear" w:color="auto" w:fill="auto"/>
          </w:tcPr>
          <w:p w14:paraId="2C4941BF" w14:textId="77777777" w:rsidR="00D71BDD" w:rsidRPr="0043560E"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Comments on other’s blogs</w:t>
            </w:r>
          </w:p>
        </w:tc>
        <w:tc>
          <w:tcPr>
            <w:tcW w:w="6096" w:type="dxa"/>
            <w:vMerge/>
            <w:shd w:val="clear" w:color="auto" w:fill="auto"/>
          </w:tcPr>
          <w:p w14:paraId="116BF4A9"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6F7C7481" w14:textId="77777777" w:rsidTr="007139F1">
        <w:tc>
          <w:tcPr>
            <w:tcW w:w="3402" w:type="dxa"/>
            <w:tcBorders>
              <w:bottom w:val="nil"/>
            </w:tcBorders>
            <w:shd w:val="clear" w:color="auto" w:fill="auto"/>
          </w:tcPr>
          <w:p w14:paraId="0C278366"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4</w:t>
            </w:r>
          </w:p>
        </w:tc>
        <w:tc>
          <w:tcPr>
            <w:tcW w:w="6096" w:type="dxa"/>
            <w:vMerge w:val="restart"/>
            <w:shd w:val="clear" w:color="auto" w:fill="auto"/>
          </w:tcPr>
          <w:p w14:paraId="62E89FF7" w14:textId="77777777" w:rsidR="00D71BDD" w:rsidRPr="0043560E" w:rsidRDefault="00D71BDD" w:rsidP="007139F1">
            <w:pPr>
              <w:widowControl w:val="0"/>
              <w:tabs>
                <w:tab w:val="left" w:pos="5387"/>
              </w:tabs>
              <w:spacing w:before="120"/>
              <w:ind w:right="-341"/>
              <w:jc w:val="center"/>
              <w:rPr>
                <w:rFonts w:ascii="Calibri" w:hAnsi="Calibri" w:cs="Calibri"/>
                <w:b/>
              </w:rPr>
            </w:pPr>
          </w:p>
          <w:p w14:paraId="114DC49D"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7B4E0146" w14:textId="77777777" w:rsidTr="007139F1">
        <w:trPr>
          <w:trHeight w:val="698"/>
        </w:trPr>
        <w:tc>
          <w:tcPr>
            <w:tcW w:w="3402" w:type="dxa"/>
            <w:tcBorders>
              <w:top w:val="nil"/>
              <w:left w:val="single" w:sz="4" w:space="0" w:color="auto"/>
              <w:bottom w:val="single" w:sz="4" w:space="0" w:color="auto"/>
              <w:right w:val="single" w:sz="4" w:space="0" w:color="auto"/>
            </w:tcBorders>
            <w:shd w:val="clear" w:color="auto" w:fill="auto"/>
          </w:tcPr>
          <w:p w14:paraId="148E5EEB" w14:textId="77777777" w:rsidR="00D71BDD"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Input company’s financial statement</w:t>
            </w:r>
            <w:r>
              <w:rPr>
                <w:rFonts w:ascii="Calibri" w:hAnsi="Calibri" w:cs="Calibri"/>
                <w:sz w:val="20"/>
              </w:rPr>
              <w:t>s</w:t>
            </w:r>
          </w:p>
          <w:p w14:paraId="34DC2022" w14:textId="77777777" w:rsidR="00D71BDD" w:rsidRDefault="00D71BDD" w:rsidP="007139F1">
            <w:pPr>
              <w:widowControl w:val="0"/>
              <w:tabs>
                <w:tab w:val="left" w:pos="5387"/>
              </w:tabs>
              <w:spacing w:before="120" w:after="120"/>
              <w:ind w:right="-340"/>
              <w:jc w:val="both"/>
              <w:rPr>
                <w:rFonts w:ascii="Calibri" w:hAnsi="Calibri" w:cs="Calibri"/>
                <w:sz w:val="20"/>
              </w:rPr>
            </w:pPr>
          </w:p>
          <w:p w14:paraId="7BC98C1E" w14:textId="77777777" w:rsidR="00D71BDD" w:rsidRPr="0043560E" w:rsidRDefault="00D71BDD" w:rsidP="007139F1">
            <w:pPr>
              <w:widowControl w:val="0"/>
              <w:tabs>
                <w:tab w:val="left" w:pos="5387"/>
              </w:tabs>
              <w:spacing w:before="120" w:after="120"/>
              <w:ind w:right="-340"/>
              <w:jc w:val="both"/>
              <w:rPr>
                <w:rFonts w:ascii="Calibri" w:hAnsi="Calibri" w:cs="Calibri"/>
              </w:rPr>
            </w:pPr>
          </w:p>
        </w:tc>
        <w:tc>
          <w:tcPr>
            <w:tcW w:w="6096" w:type="dxa"/>
            <w:vMerge/>
            <w:tcBorders>
              <w:left w:val="single" w:sz="4" w:space="0" w:color="auto"/>
            </w:tcBorders>
            <w:shd w:val="clear" w:color="auto" w:fill="auto"/>
          </w:tcPr>
          <w:p w14:paraId="7E115DF2"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55DCB6FC"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7A93DE13"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5</w:t>
            </w:r>
          </w:p>
        </w:tc>
        <w:tc>
          <w:tcPr>
            <w:tcW w:w="6096" w:type="dxa"/>
            <w:vMerge w:val="restart"/>
            <w:tcBorders>
              <w:left w:val="single" w:sz="4" w:space="0" w:color="auto"/>
            </w:tcBorders>
            <w:shd w:val="clear" w:color="auto" w:fill="auto"/>
          </w:tcPr>
          <w:p w14:paraId="15BB84A7"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35358240" w14:textId="77777777" w:rsidTr="007139F1">
        <w:trPr>
          <w:trHeight w:val="708"/>
        </w:trPr>
        <w:tc>
          <w:tcPr>
            <w:tcW w:w="3402" w:type="dxa"/>
            <w:tcBorders>
              <w:top w:val="nil"/>
            </w:tcBorders>
            <w:shd w:val="clear" w:color="auto" w:fill="auto"/>
          </w:tcPr>
          <w:p w14:paraId="0F64C3DB" w14:textId="77777777" w:rsidR="00D71BDD" w:rsidRPr="0043560E" w:rsidRDefault="00D71BDD" w:rsidP="007139F1">
            <w:pPr>
              <w:widowControl w:val="0"/>
              <w:tabs>
                <w:tab w:val="left" w:pos="5387"/>
              </w:tabs>
              <w:spacing w:before="120" w:after="120"/>
              <w:ind w:right="-340"/>
              <w:jc w:val="both"/>
              <w:rPr>
                <w:rFonts w:ascii="Calibri" w:hAnsi="Calibri" w:cs="Calibri"/>
              </w:rPr>
            </w:pPr>
            <w:r w:rsidRPr="000B3E8F">
              <w:rPr>
                <w:rFonts w:ascii="Calibri" w:hAnsi="Calibri" w:cs="Calibri"/>
                <w:sz w:val="20"/>
              </w:rPr>
              <w:t>KCQs</w:t>
            </w:r>
          </w:p>
        </w:tc>
        <w:tc>
          <w:tcPr>
            <w:tcW w:w="6096" w:type="dxa"/>
            <w:vMerge/>
            <w:shd w:val="clear" w:color="auto" w:fill="auto"/>
          </w:tcPr>
          <w:p w14:paraId="27BA6806"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781965F" w14:textId="77777777" w:rsidTr="007139F1">
        <w:trPr>
          <w:trHeight w:val="1257"/>
        </w:trPr>
        <w:tc>
          <w:tcPr>
            <w:tcW w:w="3402" w:type="dxa"/>
            <w:tcBorders>
              <w:top w:val="nil"/>
            </w:tcBorders>
            <w:shd w:val="clear" w:color="auto" w:fill="auto"/>
          </w:tcPr>
          <w:p w14:paraId="60D2A372" w14:textId="77777777" w:rsidR="00D71BDD" w:rsidRPr="000B3E8F" w:rsidRDefault="00D71BDD" w:rsidP="007139F1">
            <w:pPr>
              <w:widowControl w:val="0"/>
              <w:tabs>
                <w:tab w:val="left" w:pos="5387"/>
              </w:tabs>
              <w:spacing w:before="120" w:after="120"/>
              <w:ind w:right="-340"/>
              <w:jc w:val="both"/>
              <w:rPr>
                <w:rFonts w:ascii="Calibri" w:hAnsi="Calibri" w:cs="Calibri"/>
                <w:b/>
                <w:sz w:val="20"/>
              </w:rPr>
            </w:pPr>
            <w:r w:rsidRPr="000B3E8F">
              <w:rPr>
                <w:rFonts w:ascii="Calibri" w:hAnsi="Calibri" w:cs="Calibri"/>
                <w:b/>
                <w:sz w:val="20"/>
              </w:rPr>
              <w:t>Step 6</w:t>
            </w:r>
          </w:p>
          <w:p w14:paraId="0BD53039" w14:textId="77777777" w:rsidR="00D71BDD" w:rsidRPr="000B3E8F" w:rsidRDefault="00D71BDD" w:rsidP="007139F1">
            <w:pPr>
              <w:widowControl w:val="0"/>
              <w:tabs>
                <w:tab w:val="left" w:pos="5387"/>
              </w:tabs>
              <w:spacing w:before="120" w:after="120"/>
              <w:ind w:right="-340"/>
              <w:jc w:val="both"/>
              <w:rPr>
                <w:rFonts w:ascii="Calibri" w:hAnsi="Calibri" w:cs="Calibri"/>
                <w:sz w:val="20"/>
              </w:rPr>
            </w:pPr>
            <w:r w:rsidRPr="000B3E8F">
              <w:rPr>
                <w:rFonts w:ascii="Calibri" w:hAnsi="Calibri" w:cs="Calibri"/>
                <w:sz w:val="20"/>
              </w:rPr>
              <w:t xml:space="preserve">Individual feedback </w:t>
            </w:r>
            <w:r>
              <w:rPr>
                <w:rFonts w:ascii="Calibri" w:hAnsi="Calibri" w:cs="Calibri"/>
                <w:sz w:val="20"/>
              </w:rPr>
              <w:t>with</w:t>
            </w:r>
            <w:r w:rsidRPr="000B3E8F">
              <w:rPr>
                <w:rFonts w:ascii="Calibri" w:hAnsi="Calibri" w:cs="Calibri"/>
                <w:sz w:val="20"/>
              </w:rPr>
              <w:t xml:space="preserve"> others</w:t>
            </w:r>
          </w:p>
        </w:tc>
        <w:tc>
          <w:tcPr>
            <w:tcW w:w="6096" w:type="dxa"/>
            <w:shd w:val="clear" w:color="auto" w:fill="auto"/>
          </w:tcPr>
          <w:p w14:paraId="0CA7AC17"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20456937" w14:textId="77777777" w:rsidTr="007139F1">
        <w:trPr>
          <w:trHeight w:val="835"/>
        </w:trPr>
        <w:tc>
          <w:tcPr>
            <w:tcW w:w="3402" w:type="dxa"/>
            <w:shd w:val="clear" w:color="auto" w:fill="auto"/>
          </w:tcPr>
          <w:p w14:paraId="61726DD6" w14:textId="77777777" w:rsidR="00D71BDD" w:rsidRPr="0043560E" w:rsidRDefault="00D71BDD" w:rsidP="007139F1">
            <w:pPr>
              <w:widowControl w:val="0"/>
              <w:tabs>
                <w:tab w:val="left" w:pos="5387"/>
              </w:tabs>
              <w:spacing w:before="120"/>
              <w:ind w:right="-341"/>
              <w:jc w:val="both"/>
              <w:rPr>
                <w:rFonts w:ascii="Calibri" w:hAnsi="Calibri" w:cs="Calibri"/>
                <w:b/>
              </w:rPr>
            </w:pPr>
            <w:r w:rsidRPr="0043560E">
              <w:rPr>
                <w:rFonts w:ascii="Calibri" w:hAnsi="Calibri" w:cs="Calibri"/>
                <w:b/>
              </w:rPr>
              <w:t>Overall ASS#1</w:t>
            </w:r>
          </w:p>
        </w:tc>
        <w:tc>
          <w:tcPr>
            <w:tcW w:w="6096" w:type="dxa"/>
            <w:shd w:val="clear" w:color="auto" w:fill="auto"/>
          </w:tcPr>
          <w:p w14:paraId="7DEC94D6" w14:textId="77777777" w:rsidR="00D71BDD" w:rsidRPr="0043560E" w:rsidRDefault="00D71BDD" w:rsidP="007139F1">
            <w:pPr>
              <w:widowControl w:val="0"/>
              <w:tabs>
                <w:tab w:val="left" w:pos="5387"/>
              </w:tabs>
              <w:spacing w:before="120"/>
              <w:ind w:right="-341"/>
              <w:rPr>
                <w:rFonts w:ascii="Calibri" w:hAnsi="Calibri" w:cs="Calibri"/>
                <w:b/>
              </w:rPr>
            </w:pPr>
          </w:p>
          <w:p w14:paraId="7816DDBC" w14:textId="77777777" w:rsidR="00D71BDD" w:rsidRPr="0043560E" w:rsidRDefault="00D71BDD" w:rsidP="007139F1">
            <w:pPr>
              <w:widowControl w:val="0"/>
              <w:tabs>
                <w:tab w:val="left" w:pos="5387"/>
              </w:tabs>
              <w:spacing w:before="120"/>
              <w:ind w:right="-341"/>
              <w:rPr>
                <w:rFonts w:ascii="Calibri" w:hAnsi="Calibri" w:cs="Calibri"/>
                <w:b/>
              </w:rPr>
            </w:pPr>
          </w:p>
        </w:tc>
      </w:tr>
    </w:tbl>
    <w:p w14:paraId="65378FBC" w14:textId="77777777" w:rsidR="00D71BDD" w:rsidRPr="0043560E" w:rsidRDefault="00D71BDD" w:rsidP="00D71BDD">
      <w:pPr>
        <w:tabs>
          <w:tab w:val="left" w:pos="5387"/>
        </w:tabs>
        <w:spacing w:before="360" w:after="240"/>
        <w:ind w:left="1440" w:right="-340" w:hanging="1440"/>
        <w:jc w:val="both"/>
        <w:rPr>
          <w:rFonts w:ascii="Calibri" w:hAnsi="Calibri" w:cs="Calibri"/>
          <w:b/>
          <w:u w:val="single"/>
        </w:rPr>
      </w:pPr>
      <w:r w:rsidRPr="0043560E">
        <w:rPr>
          <w:rFonts w:ascii="Calibri" w:hAnsi="Calibri" w:cs="Calibri"/>
          <w:b/>
          <w:u w:val="single"/>
        </w:rPr>
        <w:t>Feedback From:</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u w:val="single"/>
        </w:rPr>
        <w:tab/>
      </w:r>
    </w:p>
    <w:p w14:paraId="1F9213F6" w14:textId="77777777" w:rsidR="00D71BDD" w:rsidRPr="0043560E" w:rsidRDefault="00D71BDD" w:rsidP="00D71BDD">
      <w:pPr>
        <w:tabs>
          <w:tab w:val="left" w:pos="5387"/>
        </w:tabs>
        <w:spacing w:before="120" w:after="120"/>
        <w:ind w:left="1440" w:right="-340" w:hanging="1440"/>
        <w:jc w:val="both"/>
        <w:rPr>
          <w:rFonts w:ascii="Calibri" w:hAnsi="Calibri" w:cs="Calibri"/>
          <w:b/>
          <w:sz w:val="6"/>
        </w:rPr>
      </w:pPr>
      <w:r w:rsidRPr="0043560E">
        <w:rPr>
          <w:rFonts w:ascii="Calibri" w:hAnsi="Calibri" w:cs="Calibri"/>
          <w:b/>
          <w:u w:val="single"/>
        </w:rPr>
        <w:t>Feedback To:</w:t>
      </w:r>
      <w:r>
        <w:rPr>
          <w:rFonts w:ascii="Calibri" w:hAnsi="Calibri" w:cs="Calibri"/>
          <w:b/>
          <w:u w:val="single"/>
        </w:rPr>
        <w:t xml:space="preserve">       </w:t>
      </w:r>
      <w:r w:rsidRPr="0043560E">
        <w:rPr>
          <w:rFonts w:ascii="Calibri" w:hAnsi="Calibri" w:cs="Calibri"/>
          <w:b/>
          <w:u w:val="single"/>
        </w:rPr>
        <w:t xml:space="preserve">                                              </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sz w:val="2"/>
          <w:u w:val="single"/>
        </w:rPr>
        <w:t>.</w:t>
      </w:r>
      <w:r w:rsidRPr="0043560E">
        <w:rPr>
          <w:rFonts w:ascii="Calibri" w:hAnsi="Calibri" w:cs="Calibri"/>
          <w:b/>
          <w:sz w:val="6"/>
        </w:rPr>
        <w:t xml:space="preserve"> </w:t>
      </w:r>
    </w:p>
    <w:p w14:paraId="42149717" w14:textId="77777777" w:rsidR="00D71BDD" w:rsidRPr="0043560E" w:rsidRDefault="00D71BDD" w:rsidP="00D71BDD">
      <w:pPr>
        <w:tabs>
          <w:tab w:val="left" w:pos="5387"/>
        </w:tabs>
        <w:spacing w:before="120"/>
        <w:ind w:left="1440" w:right="-341" w:hanging="1440"/>
        <w:jc w:val="both"/>
        <w:rPr>
          <w:rFonts w:ascii="Calibri" w:hAnsi="Calibri" w:cs="Calibri"/>
          <w:sz w:val="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D71BDD" w:rsidRPr="0043560E" w14:paraId="648AF75F" w14:textId="77777777" w:rsidTr="007139F1">
        <w:tc>
          <w:tcPr>
            <w:tcW w:w="3402" w:type="dxa"/>
            <w:tcBorders>
              <w:bottom w:val="single" w:sz="4" w:space="0" w:color="auto"/>
            </w:tcBorders>
            <w:shd w:val="clear" w:color="auto" w:fill="auto"/>
          </w:tcPr>
          <w:p w14:paraId="2AF51537" w14:textId="77777777" w:rsidR="00D71BDD" w:rsidRPr="0043560E" w:rsidRDefault="00D71BDD" w:rsidP="007139F1">
            <w:pPr>
              <w:widowControl w:val="0"/>
              <w:tabs>
                <w:tab w:val="left" w:pos="5387"/>
              </w:tabs>
              <w:spacing w:before="120"/>
              <w:ind w:right="-341"/>
              <w:jc w:val="both"/>
              <w:rPr>
                <w:rFonts w:ascii="Calibri" w:hAnsi="Calibri" w:cs="Calibri"/>
                <w:b/>
              </w:rPr>
            </w:pPr>
          </w:p>
        </w:tc>
        <w:tc>
          <w:tcPr>
            <w:tcW w:w="6096" w:type="dxa"/>
            <w:shd w:val="clear" w:color="auto" w:fill="auto"/>
          </w:tcPr>
          <w:p w14:paraId="173B99E0" w14:textId="77777777" w:rsidR="00D71BDD" w:rsidRPr="0043560E" w:rsidRDefault="00D71BDD" w:rsidP="007139F1">
            <w:pPr>
              <w:widowControl w:val="0"/>
              <w:tabs>
                <w:tab w:val="left" w:pos="5387"/>
              </w:tabs>
              <w:spacing w:before="120"/>
              <w:ind w:right="-341"/>
              <w:rPr>
                <w:rFonts w:ascii="Calibri" w:hAnsi="Calibri" w:cs="Calibri"/>
                <w:b/>
              </w:rPr>
            </w:pPr>
            <w:r w:rsidRPr="0043560E">
              <w:rPr>
                <w:rFonts w:ascii="Calibri" w:hAnsi="Calibri" w:cs="Calibri"/>
                <w:b/>
              </w:rPr>
              <w:t>My Comments</w:t>
            </w:r>
          </w:p>
        </w:tc>
      </w:tr>
      <w:tr w:rsidR="00D71BDD" w:rsidRPr="0043560E" w14:paraId="5F22570F" w14:textId="77777777" w:rsidTr="007139F1">
        <w:trPr>
          <w:trHeight w:val="1020"/>
        </w:trPr>
        <w:tc>
          <w:tcPr>
            <w:tcW w:w="3402" w:type="dxa"/>
            <w:tcBorders>
              <w:top w:val="single" w:sz="4" w:space="0" w:color="auto"/>
              <w:left w:val="single" w:sz="4" w:space="0" w:color="auto"/>
              <w:bottom w:val="nil"/>
              <w:right w:val="single" w:sz="4" w:space="0" w:color="auto"/>
            </w:tcBorders>
            <w:shd w:val="clear" w:color="auto" w:fill="auto"/>
          </w:tcPr>
          <w:p w14:paraId="4240DEEA" w14:textId="77777777" w:rsidR="00D71BDD" w:rsidRPr="006A6B5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1</w:t>
            </w:r>
          </w:p>
          <w:p w14:paraId="4DB483F5" w14:textId="77777777" w:rsidR="00D71BDD" w:rsidRPr="006A6B5E" w:rsidRDefault="00D71BDD" w:rsidP="007139F1">
            <w:pPr>
              <w:widowControl w:val="0"/>
              <w:tabs>
                <w:tab w:val="left" w:pos="5387"/>
              </w:tabs>
              <w:spacing w:before="120"/>
              <w:ind w:right="-341"/>
              <w:jc w:val="both"/>
              <w:rPr>
                <w:rFonts w:ascii="Calibri" w:hAnsi="Calibri" w:cs="Calibri"/>
              </w:rPr>
            </w:pPr>
            <w:r w:rsidRPr="006A6B5E">
              <w:rPr>
                <w:rFonts w:ascii="Calibri" w:hAnsi="Calibri" w:cs="Calibri"/>
              </w:rPr>
              <w:t>KCQs</w:t>
            </w:r>
          </w:p>
        </w:tc>
        <w:tc>
          <w:tcPr>
            <w:tcW w:w="6096" w:type="dxa"/>
            <w:tcBorders>
              <w:left w:val="single" w:sz="4" w:space="0" w:color="auto"/>
            </w:tcBorders>
            <w:shd w:val="clear" w:color="auto" w:fill="auto"/>
          </w:tcPr>
          <w:p w14:paraId="21373CC0"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2F162DE"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4372B4F6"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2</w:t>
            </w:r>
          </w:p>
        </w:tc>
        <w:tc>
          <w:tcPr>
            <w:tcW w:w="6096" w:type="dxa"/>
            <w:vMerge w:val="restart"/>
            <w:tcBorders>
              <w:left w:val="single" w:sz="4" w:space="0" w:color="auto"/>
            </w:tcBorders>
            <w:shd w:val="clear" w:color="auto" w:fill="auto"/>
          </w:tcPr>
          <w:p w14:paraId="22952B65" w14:textId="77777777" w:rsidR="00D71BDD" w:rsidRPr="0043560E" w:rsidRDefault="00D71BDD" w:rsidP="007139F1">
            <w:pPr>
              <w:widowControl w:val="0"/>
              <w:tabs>
                <w:tab w:val="left" w:pos="5387"/>
              </w:tabs>
              <w:spacing w:before="120"/>
              <w:ind w:right="-341"/>
              <w:rPr>
                <w:rFonts w:ascii="Calibri" w:hAnsi="Calibri" w:cs="Calibri"/>
                <w:b/>
              </w:rPr>
            </w:pPr>
          </w:p>
          <w:p w14:paraId="4FAE75FE"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6AAF84DC" w14:textId="77777777" w:rsidTr="007139F1">
        <w:tc>
          <w:tcPr>
            <w:tcW w:w="3402" w:type="dxa"/>
            <w:tcBorders>
              <w:top w:val="nil"/>
              <w:bottom w:val="nil"/>
            </w:tcBorders>
            <w:shd w:val="clear" w:color="auto" w:fill="auto"/>
          </w:tcPr>
          <w:p w14:paraId="316AD76F"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t>Introductory words in Description box</w:t>
            </w:r>
          </w:p>
        </w:tc>
        <w:tc>
          <w:tcPr>
            <w:tcW w:w="6096" w:type="dxa"/>
            <w:vMerge/>
            <w:shd w:val="clear" w:color="auto" w:fill="auto"/>
          </w:tcPr>
          <w:p w14:paraId="6AD78FAB"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482150DE" w14:textId="77777777" w:rsidTr="007139F1">
        <w:tc>
          <w:tcPr>
            <w:tcW w:w="3402" w:type="dxa"/>
            <w:tcBorders>
              <w:top w:val="nil"/>
              <w:left w:val="single" w:sz="4" w:space="0" w:color="auto"/>
              <w:bottom w:val="nil"/>
              <w:right w:val="single" w:sz="4" w:space="0" w:color="auto"/>
            </w:tcBorders>
            <w:shd w:val="clear" w:color="auto" w:fill="auto"/>
          </w:tcPr>
          <w:p w14:paraId="6A88E1EF"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lastRenderedPageBreak/>
              <w:t>Photo and description</w:t>
            </w:r>
          </w:p>
        </w:tc>
        <w:tc>
          <w:tcPr>
            <w:tcW w:w="6096" w:type="dxa"/>
            <w:vMerge/>
            <w:tcBorders>
              <w:left w:val="single" w:sz="4" w:space="0" w:color="auto"/>
            </w:tcBorders>
            <w:shd w:val="clear" w:color="auto" w:fill="auto"/>
          </w:tcPr>
          <w:p w14:paraId="20506AE3"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32F2835B" w14:textId="77777777" w:rsidTr="007139F1">
        <w:trPr>
          <w:trHeight w:val="787"/>
        </w:trPr>
        <w:tc>
          <w:tcPr>
            <w:tcW w:w="3402" w:type="dxa"/>
            <w:tcBorders>
              <w:top w:val="nil"/>
              <w:bottom w:val="single" w:sz="4" w:space="0" w:color="auto"/>
            </w:tcBorders>
            <w:shd w:val="clear" w:color="auto" w:fill="auto"/>
          </w:tcPr>
          <w:p w14:paraId="41283CA6" w14:textId="77777777" w:rsidR="00D71BDD" w:rsidRPr="0043560E" w:rsidRDefault="00D71BDD" w:rsidP="007139F1">
            <w:pPr>
              <w:widowControl w:val="0"/>
              <w:tabs>
                <w:tab w:val="left" w:pos="5387"/>
              </w:tabs>
              <w:spacing w:before="120" w:after="120"/>
              <w:ind w:right="-340"/>
              <w:rPr>
                <w:rFonts w:ascii="Calibri" w:hAnsi="Calibri" w:cs="Calibri"/>
                <w:b/>
              </w:rPr>
            </w:pPr>
            <w:r w:rsidRPr="0043560E">
              <w:rPr>
                <w:rFonts w:ascii="Calibri" w:hAnsi="Calibri" w:cs="Calibri"/>
                <w:bCs/>
                <w:sz w:val="20"/>
              </w:rPr>
              <w:t>Link to your blog/Set up blog</w:t>
            </w:r>
          </w:p>
        </w:tc>
        <w:tc>
          <w:tcPr>
            <w:tcW w:w="6096" w:type="dxa"/>
            <w:vMerge/>
            <w:shd w:val="clear" w:color="auto" w:fill="auto"/>
          </w:tcPr>
          <w:p w14:paraId="3FAB8AA4"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7B28300B" w14:textId="77777777" w:rsidTr="007139F1">
        <w:trPr>
          <w:trHeight w:val="60"/>
        </w:trPr>
        <w:tc>
          <w:tcPr>
            <w:tcW w:w="3402" w:type="dxa"/>
            <w:tcBorders>
              <w:top w:val="single" w:sz="4" w:space="0" w:color="auto"/>
              <w:left w:val="single" w:sz="4" w:space="0" w:color="auto"/>
              <w:bottom w:val="nil"/>
              <w:right w:val="single" w:sz="4" w:space="0" w:color="auto"/>
            </w:tcBorders>
            <w:shd w:val="clear" w:color="auto" w:fill="auto"/>
          </w:tcPr>
          <w:p w14:paraId="1CA6025E"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3</w:t>
            </w:r>
          </w:p>
        </w:tc>
        <w:tc>
          <w:tcPr>
            <w:tcW w:w="6096" w:type="dxa"/>
            <w:vMerge w:val="restart"/>
            <w:tcBorders>
              <w:left w:val="single" w:sz="4" w:space="0" w:color="auto"/>
            </w:tcBorders>
            <w:shd w:val="clear" w:color="auto" w:fill="auto"/>
          </w:tcPr>
          <w:p w14:paraId="27B58E7E" w14:textId="77777777" w:rsidR="00D71BDD" w:rsidRPr="0043560E" w:rsidRDefault="00D71BDD" w:rsidP="007139F1">
            <w:pPr>
              <w:widowControl w:val="0"/>
              <w:tabs>
                <w:tab w:val="left" w:pos="5387"/>
              </w:tabs>
              <w:spacing w:before="120" w:after="120"/>
              <w:ind w:right="-340"/>
              <w:rPr>
                <w:rFonts w:ascii="Calibri" w:hAnsi="Calibri" w:cs="Calibri"/>
                <w:b/>
              </w:rPr>
            </w:pPr>
          </w:p>
        </w:tc>
      </w:tr>
      <w:tr w:rsidR="00D71BDD" w:rsidRPr="0043560E" w14:paraId="1899E092" w14:textId="77777777" w:rsidTr="007139F1">
        <w:tc>
          <w:tcPr>
            <w:tcW w:w="3402" w:type="dxa"/>
            <w:tcBorders>
              <w:top w:val="nil"/>
              <w:left w:val="single" w:sz="4" w:space="0" w:color="auto"/>
              <w:bottom w:val="nil"/>
              <w:right w:val="single" w:sz="4" w:space="0" w:color="auto"/>
            </w:tcBorders>
            <w:shd w:val="clear" w:color="auto" w:fill="auto"/>
          </w:tcPr>
          <w:p w14:paraId="4FC7FFA5"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Background information on company</w:t>
            </w:r>
          </w:p>
        </w:tc>
        <w:tc>
          <w:tcPr>
            <w:tcW w:w="6096" w:type="dxa"/>
            <w:vMerge/>
            <w:tcBorders>
              <w:left w:val="single" w:sz="4" w:space="0" w:color="auto"/>
            </w:tcBorders>
            <w:shd w:val="clear" w:color="auto" w:fill="auto"/>
          </w:tcPr>
          <w:p w14:paraId="46A73B47"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2094FA1F" w14:textId="77777777" w:rsidTr="007139F1">
        <w:tc>
          <w:tcPr>
            <w:tcW w:w="3402" w:type="dxa"/>
            <w:tcBorders>
              <w:top w:val="nil"/>
              <w:left w:val="single" w:sz="4" w:space="0" w:color="auto"/>
              <w:bottom w:val="nil"/>
              <w:right w:val="single" w:sz="4" w:space="0" w:color="auto"/>
            </w:tcBorders>
            <w:shd w:val="clear" w:color="auto" w:fill="auto"/>
          </w:tcPr>
          <w:p w14:paraId="62490958"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Comments/KCQs</w:t>
            </w:r>
          </w:p>
        </w:tc>
        <w:tc>
          <w:tcPr>
            <w:tcW w:w="6096" w:type="dxa"/>
            <w:vMerge/>
            <w:tcBorders>
              <w:left w:val="single" w:sz="4" w:space="0" w:color="auto"/>
            </w:tcBorders>
            <w:shd w:val="clear" w:color="auto" w:fill="auto"/>
          </w:tcPr>
          <w:p w14:paraId="26F859AD"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433BEB33" w14:textId="77777777" w:rsidTr="007139F1">
        <w:trPr>
          <w:trHeight w:val="682"/>
        </w:trPr>
        <w:tc>
          <w:tcPr>
            <w:tcW w:w="3402" w:type="dxa"/>
            <w:tcBorders>
              <w:top w:val="nil"/>
            </w:tcBorders>
            <w:shd w:val="clear" w:color="auto" w:fill="auto"/>
          </w:tcPr>
          <w:p w14:paraId="0E4C3A8D" w14:textId="77777777" w:rsidR="00D71BDD" w:rsidRPr="0043560E"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Comments on other’s blogs</w:t>
            </w:r>
          </w:p>
        </w:tc>
        <w:tc>
          <w:tcPr>
            <w:tcW w:w="6096" w:type="dxa"/>
            <w:vMerge/>
            <w:shd w:val="clear" w:color="auto" w:fill="auto"/>
          </w:tcPr>
          <w:p w14:paraId="1D6EEB0C"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364DE509" w14:textId="77777777" w:rsidTr="007139F1">
        <w:tc>
          <w:tcPr>
            <w:tcW w:w="3402" w:type="dxa"/>
            <w:tcBorders>
              <w:bottom w:val="nil"/>
            </w:tcBorders>
            <w:shd w:val="clear" w:color="auto" w:fill="auto"/>
          </w:tcPr>
          <w:p w14:paraId="6CBAD413"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4</w:t>
            </w:r>
          </w:p>
        </w:tc>
        <w:tc>
          <w:tcPr>
            <w:tcW w:w="6096" w:type="dxa"/>
            <w:vMerge w:val="restart"/>
            <w:shd w:val="clear" w:color="auto" w:fill="auto"/>
          </w:tcPr>
          <w:p w14:paraId="5666C0DB" w14:textId="77777777" w:rsidR="00D71BDD" w:rsidRPr="0043560E" w:rsidRDefault="00D71BDD" w:rsidP="007139F1">
            <w:pPr>
              <w:widowControl w:val="0"/>
              <w:tabs>
                <w:tab w:val="left" w:pos="5387"/>
              </w:tabs>
              <w:spacing w:before="120"/>
              <w:ind w:right="-341"/>
              <w:jc w:val="center"/>
              <w:rPr>
                <w:rFonts w:ascii="Calibri" w:hAnsi="Calibri" w:cs="Calibri"/>
                <w:b/>
              </w:rPr>
            </w:pPr>
          </w:p>
          <w:p w14:paraId="3F017763"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7B2F7E11" w14:textId="77777777" w:rsidTr="007139F1">
        <w:trPr>
          <w:trHeight w:val="698"/>
        </w:trPr>
        <w:tc>
          <w:tcPr>
            <w:tcW w:w="3402" w:type="dxa"/>
            <w:tcBorders>
              <w:top w:val="nil"/>
              <w:left w:val="single" w:sz="4" w:space="0" w:color="auto"/>
              <w:bottom w:val="single" w:sz="4" w:space="0" w:color="auto"/>
              <w:right w:val="single" w:sz="4" w:space="0" w:color="auto"/>
            </w:tcBorders>
            <w:shd w:val="clear" w:color="auto" w:fill="auto"/>
          </w:tcPr>
          <w:p w14:paraId="65585C77" w14:textId="77777777" w:rsidR="00D71BDD"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Input company’s financial statement</w:t>
            </w:r>
            <w:r>
              <w:rPr>
                <w:rFonts w:ascii="Calibri" w:hAnsi="Calibri" w:cs="Calibri"/>
                <w:sz w:val="20"/>
              </w:rPr>
              <w:t>s</w:t>
            </w:r>
          </w:p>
          <w:p w14:paraId="09E0250A" w14:textId="77777777" w:rsidR="00D71BDD" w:rsidRDefault="00D71BDD" w:rsidP="007139F1">
            <w:pPr>
              <w:widowControl w:val="0"/>
              <w:tabs>
                <w:tab w:val="left" w:pos="5387"/>
              </w:tabs>
              <w:spacing w:before="120" w:after="120"/>
              <w:ind w:right="-340"/>
              <w:jc w:val="both"/>
              <w:rPr>
                <w:rFonts w:ascii="Calibri" w:hAnsi="Calibri" w:cs="Calibri"/>
                <w:sz w:val="20"/>
              </w:rPr>
            </w:pPr>
          </w:p>
          <w:p w14:paraId="76F9A202" w14:textId="77777777" w:rsidR="00D71BDD" w:rsidRPr="0043560E" w:rsidRDefault="00D71BDD" w:rsidP="007139F1">
            <w:pPr>
              <w:widowControl w:val="0"/>
              <w:tabs>
                <w:tab w:val="left" w:pos="5387"/>
              </w:tabs>
              <w:spacing w:before="120" w:after="120"/>
              <w:ind w:right="-340"/>
              <w:jc w:val="both"/>
              <w:rPr>
                <w:rFonts w:ascii="Calibri" w:hAnsi="Calibri" w:cs="Calibri"/>
              </w:rPr>
            </w:pPr>
          </w:p>
        </w:tc>
        <w:tc>
          <w:tcPr>
            <w:tcW w:w="6096" w:type="dxa"/>
            <w:vMerge/>
            <w:tcBorders>
              <w:left w:val="single" w:sz="4" w:space="0" w:color="auto"/>
            </w:tcBorders>
            <w:shd w:val="clear" w:color="auto" w:fill="auto"/>
          </w:tcPr>
          <w:p w14:paraId="61C91B77"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97481B2"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68044A35"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5</w:t>
            </w:r>
          </w:p>
        </w:tc>
        <w:tc>
          <w:tcPr>
            <w:tcW w:w="6096" w:type="dxa"/>
            <w:vMerge w:val="restart"/>
            <w:tcBorders>
              <w:left w:val="single" w:sz="4" w:space="0" w:color="auto"/>
            </w:tcBorders>
            <w:shd w:val="clear" w:color="auto" w:fill="auto"/>
          </w:tcPr>
          <w:p w14:paraId="079FD329"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2E80A6BE" w14:textId="77777777" w:rsidTr="007139F1">
        <w:trPr>
          <w:trHeight w:val="708"/>
        </w:trPr>
        <w:tc>
          <w:tcPr>
            <w:tcW w:w="3402" w:type="dxa"/>
            <w:tcBorders>
              <w:top w:val="nil"/>
            </w:tcBorders>
            <w:shd w:val="clear" w:color="auto" w:fill="auto"/>
          </w:tcPr>
          <w:p w14:paraId="25A04D2D" w14:textId="77777777" w:rsidR="00D71BDD" w:rsidRPr="0043560E" w:rsidRDefault="00D71BDD" w:rsidP="007139F1">
            <w:pPr>
              <w:widowControl w:val="0"/>
              <w:tabs>
                <w:tab w:val="left" w:pos="5387"/>
              </w:tabs>
              <w:spacing w:before="120" w:after="120"/>
              <w:ind w:right="-340"/>
              <w:jc w:val="both"/>
              <w:rPr>
                <w:rFonts w:ascii="Calibri" w:hAnsi="Calibri" w:cs="Calibri"/>
              </w:rPr>
            </w:pPr>
            <w:r w:rsidRPr="000B3E8F">
              <w:rPr>
                <w:rFonts w:ascii="Calibri" w:hAnsi="Calibri" w:cs="Calibri"/>
                <w:sz w:val="20"/>
              </w:rPr>
              <w:t>KCQs</w:t>
            </w:r>
          </w:p>
        </w:tc>
        <w:tc>
          <w:tcPr>
            <w:tcW w:w="6096" w:type="dxa"/>
            <w:vMerge/>
            <w:shd w:val="clear" w:color="auto" w:fill="auto"/>
          </w:tcPr>
          <w:p w14:paraId="11BD8414"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6132E1D0" w14:textId="77777777" w:rsidTr="007139F1">
        <w:trPr>
          <w:trHeight w:val="1257"/>
        </w:trPr>
        <w:tc>
          <w:tcPr>
            <w:tcW w:w="3402" w:type="dxa"/>
            <w:tcBorders>
              <w:top w:val="nil"/>
            </w:tcBorders>
            <w:shd w:val="clear" w:color="auto" w:fill="auto"/>
          </w:tcPr>
          <w:p w14:paraId="188998B3" w14:textId="77777777" w:rsidR="00D71BDD" w:rsidRPr="000B3E8F" w:rsidRDefault="00D71BDD" w:rsidP="007139F1">
            <w:pPr>
              <w:widowControl w:val="0"/>
              <w:tabs>
                <w:tab w:val="left" w:pos="5387"/>
              </w:tabs>
              <w:spacing w:before="120" w:after="120"/>
              <w:ind w:right="-340"/>
              <w:jc w:val="both"/>
              <w:rPr>
                <w:rFonts w:ascii="Calibri" w:hAnsi="Calibri" w:cs="Calibri"/>
                <w:b/>
                <w:sz w:val="20"/>
              </w:rPr>
            </w:pPr>
            <w:r w:rsidRPr="000B3E8F">
              <w:rPr>
                <w:rFonts w:ascii="Calibri" w:hAnsi="Calibri" w:cs="Calibri"/>
                <w:b/>
                <w:sz w:val="20"/>
              </w:rPr>
              <w:t>Step 6</w:t>
            </w:r>
          </w:p>
          <w:p w14:paraId="71B3BE0D" w14:textId="77777777" w:rsidR="00D71BDD" w:rsidRPr="000B3E8F" w:rsidRDefault="00D71BDD" w:rsidP="007139F1">
            <w:pPr>
              <w:widowControl w:val="0"/>
              <w:tabs>
                <w:tab w:val="left" w:pos="5387"/>
              </w:tabs>
              <w:spacing w:before="120" w:after="120"/>
              <w:ind w:right="-340"/>
              <w:jc w:val="both"/>
              <w:rPr>
                <w:rFonts w:ascii="Calibri" w:hAnsi="Calibri" w:cs="Calibri"/>
                <w:sz w:val="20"/>
              </w:rPr>
            </w:pPr>
            <w:r w:rsidRPr="000B3E8F">
              <w:rPr>
                <w:rFonts w:ascii="Calibri" w:hAnsi="Calibri" w:cs="Calibri"/>
                <w:sz w:val="20"/>
              </w:rPr>
              <w:t xml:space="preserve">Individual feedback </w:t>
            </w:r>
            <w:r>
              <w:rPr>
                <w:rFonts w:ascii="Calibri" w:hAnsi="Calibri" w:cs="Calibri"/>
                <w:sz w:val="20"/>
              </w:rPr>
              <w:t>with</w:t>
            </w:r>
            <w:r w:rsidRPr="000B3E8F">
              <w:rPr>
                <w:rFonts w:ascii="Calibri" w:hAnsi="Calibri" w:cs="Calibri"/>
                <w:sz w:val="20"/>
              </w:rPr>
              <w:t xml:space="preserve"> others</w:t>
            </w:r>
          </w:p>
        </w:tc>
        <w:tc>
          <w:tcPr>
            <w:tcW w:w="6096" w:type="dxa"/>
            <w:shd w:val="clear" w:color="auto" w:fill="auto"/>
          </w:tcPr>
          <w:p w14:paraId="178EED50"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33B4D1CA" w14:textId="77777777" w:rsidTr="007139F1">
        <w:trPr>
          <w:trHeight w:val="835"/>
        </w:trPr>
        <w:tc>
          <w:tcPr>
            <w:tcW w:w="3402" w:type="dxa"/>
            <w:shd w:val="clear" w:color="auto" w:fill="auto"/>
          </w:tcPr>
          <w:p w14:paraId="780DDAE6" w14:textId="77777777" w:rsidR="00D71BDD" w:rsidRPr="0043560E" w:rsidRDefault="00D71BDD" w:rsidP="007139F1">
            <w:pPr>
              <w:widowControl w:val="0"/>
              <w:tabs>
                <w:tab w:val="left" w:pos="5387"/>
              </w:tabs>
              <w:spacing w:before="120"/>
              <w:ind w:right="-341"/>
              <w:jc w:val="both"/>
              <w:rPr>
                <w:rFonts w:ascii="Calibri" w:hAnsi="Calibri" w:cs="Calibri"/>
                <w:b/>
              </w:rPr>
            </w:pPr>
            <w:r w:rsidRPr="0043560E">
              <w:rPr>
                <w:rFonts w:ascii="Calibri" w:hAnsi="Calibri" w:cs="Calibri"/>
                <w:b/>
              </w:rPr>
              <w:t>Overall ASS#1</w:t>
            </w:r>
          </w:p>
        </w:tc>
        <w:tc>
          <w:tcPr>
            <w:tcW w:w="6096" w:type="dxa"/>
            <w:shd w:val="clear" w:color="auto" w:fill="auto"/>
          </w:tcPr>
          <w:p w14:paraId="4693B0CD" w14:textId="77777777" w:rsidR="00D71BDD" w:rsidRPr="0043560E" w:rsidRDefault="00D71BDD" w:rsidP="007139F1">
            <w:pPr>
              <w:widowControl w:val="0"/>
              <w:tabs>
                <w:tab w:val="left" w:pos="5387"/>
              </w:tabs>
              <w:spacing w:before="120"/>
              <w:ind w:right="-341"/>
              <w:rPr>
                <w:rFonts w:ascii="Calibri" w:hAnsi="Calibri" w:cs="Calibri"/>
                <w:b/>
              </w:rPr>
            </w:pPr>
          </w:p>
          <w:p w14:paraId="2AF27D11" w14:textId="77777777" w:rsidR="00D71BDD" w:rsidRPr="0043560E" w:rsidRDefault="00D71BDD" w:rsidP="007139F1">
            <w:pPr>
              <w:widowControl w:val="0"/>
              <w:tabs>
                <w:tab w:val="left" w:pos="5387"/>
              </w:tabs>
              <w:spacing w:before="120"/>
              <w:ind w:right="-341"/>
              <w:rPr>
                <w:rFonts w:ascii="Calibri" w:hAnsi="Calibri" w:cs="Calibri"/>
                <w:b/>
              </w:rPr>
            </w:pPr>
          </w:p>
        </w:tc>
      </w:tr>
    </w:tbl>
    <w:p w14:paraId="64C3FE2E" w14:textId="77777777" w:rsidR="00D71BDD" w:rsidRPr="0043560E" w:rsidRDefault="00D71BDD" w:rsidP="00D71BDD">
      <w:pPr>
        <w:tabs>
          <w:tab w:val="left" w:pos="5387"/>
        </w:tabs>
        <w:spacing w:before="360" w:after="240"/>
        <w:ind w:left="1440" w:right="-340" w:hanging="1440"/>
        <w:jc w:val="both"/>
        <w:rPr>
          <w:rFonts w:ascii="Calibri" w:hAnsi="Calibri" w:cs="Calibri"/>
          <w:b/>
          <w:u w:val="single"/>
        </w:rPr>
      </w:pPr>
      <w:r w:rsidRPr="0043560E">
        <w:rPr>
          <w:rFonts w:ascii="Calibri" w:hAnsi="Calibri" w:cs="Calibri"/>
          <w:b/>
          <w:u w:val="single"/>
        </w:rPr>
        <w:t>Feedback From:</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u w:val="single"/>
        </w:rPr>
        <w:tab/>
      </w:r>
    </w:p>
    <w:p w14:paraId="4DFB0D9E" w14:textId="77777777" w:rsidR="00D71BDD" w:rsidRPr="0043560E" w:rsidRDefault="00D71BDD" w:rsidP="00D71BDD">
      <w:pPr>
        <w:tabs>
          <w:tab w:val="left" w:pos="5387"/>
        </w:tabs>
        <w:spacing w:before="120" w:after="120"/>
        <w:ind w:left="1440" w:right="-340" w:hanging="1440"/>
        <w:jc w:val="both"/>
        <w:rPr>
          <w:rFonts w:ascii="Calibri" w:hAnsi="Calibri" w:cs="Calibri"/>
          <w:b/>
          <w:sz w:val="6"/>
        </w:rPr>
      </w:pPr>
      <w:r w:rsidRPr="0043560E">
        <w:rPr>
          <w:rFonts w:ascii="Calibri" w:hAnsi="Calibri" w:cs="Calibri"/>
          <w:b/>
          <w:u w:val="single"/>
        </w:rPr>
        <w:t>Feedback To:</w:t>
      </w:r>
      <w:r>
        <w:rPr>
          <w:rFonts w:ascii="Calibri" w:hAnsi="Calibri" w:cs="Calibri"/>
          <w:b/>
          <w:u w:val="single"/>
        </w:rPr>
        <w:t xml:space="preserve">       </w:t>
      </w:r>
      <w:r w:rsidRPr="0043560E">
        <w:rPr>
          <w:rFonts w:ascii="Calibri" w:hAnsi="Calibri" w:cs="Calibri"/>
          <w:b/>
          <w:u w:val="single"/>
        </w:rPr>
        <w:t xml:space="preserve">                                              </w:t>
      </w:r>
      <w:r>
        <w:rPr>
          <w:rFonts w:ascii="Calibri" w:hAnsi="Calibri" w:cs="Calibri"/>
          <w:b/>
          <w:u w:val="single"/>
        </w:rPr>
        <w:t xml:space="preserve">               </w:t>
      </w:r>
      <w:r w:rsidRPr="0043560E">
        <w:rPr>
          <w:rFonts w:ascii="Calibri" w:hAnsi="Calibri" w:cs="Calibri"/>
          <w:b/>
          <w:u w:val="single"/>
        </w:rPr>
        <w:t xml:space="preserve">       </w:t>
      </w:r>
      <w:r w:rsidRPr="0043560E">
        <w:rPr>
          <w:rFonts w:ascii="Calibri" w:hAnsi="Calibri" w:cs="Calibri"/>
          <w:b/>
          <w:sz w:val="2"/>
          <w:u w:val="single"/>
        </w:rPr>
        <w:t>.</w:t>
      </w:r>
      <w:r w:rsidRPr="0043560E">
        <w:rPr>
          <w:rFonts w:ascii="Calibri" w:hAnsi="Calibri" w:cs="Calibri"/>
          <w:b/>
          <w:sz w:val="6"/>
        </w:rPr>
        <w:t xml:space="preserve"> </w:t>
      </w:r>
    </w:p>
    <w:p w14:paraId="3346373F" w14:textId="77777777" w:rsidR="00D71BDD" w:rsidRPr="0043560E" w:rsidRDefault="00D71BDD" w:rsidP="00D71BDD">
      <w:pPr>
        <w:tabs>
          <w:tab w:val="left" w:pos="5387"/>
        </w:tabs>
        <w:spacing w:before="120"/>
        <w:ind w:left="1440" w:right="-341" w:hanging="1440"/>
        <w:jc w:val="both"/>
        <w:rPr>
          <w:rFonts w:ascii="Calibri" w:hAnsi="Calibri" w:cs="Calibri"/>
          <w:sz w:val="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D71BDD" w:rsidRPr="0043560E" w14:paraId="7B3D8C75" w14:textId="77777777" w:rsidTr="007139F1">
        <w:tc>
          <w:tcPr>
            <w:tcW w:w="3402" w:type="dxa"/>
            <w:tcBorders>
              <w:bottom w:val="single" w:sz="4" w:space="0" w:color="auto"/>
            </w:tcBorders>
            <w:shd w:val="clear" w:color="auto" w:fill="auto"/>
          </w:tcPr>
          <w:p w14:paraId="27C2455A" w14:textId="77777777" w:rsidR="00D71BDD" w:rsidRPr="0043560E" w:rsidRDefault="00D71BDD" w:rsidP="007139F1">
            <w:pPr>
              <w:widowControl w:val="0"/>
              <w:tabs>
                <w:tab w:val="left" w:pos="5387"/>
              </w:tabs>
              <w:spacing w:before="120"/>
              <w:ind w:right="-341"/>
              <w:jc w:val="both"/>
              <w:rPr>
                <w:rFonts w:ascii="Calibri" w:hAnsi="Calibri" w:cs="Calibri"/>
                <w:b/>
              </w:rPr>
            </w:pPr>
          </w:p>
        </w:tc>
        <w:tc>
          <w:tcPr>
            <w:tcW w:w="6096" w:type="dxa"/>
            <w:shd w:val="clear" w:color="auto" w:fill="auto"/>
          </w:tcPr>
          <w:p w14:paraId="62EB62E3" w14:textId="77777777" w:rsidR="00D71BDD" w:rsidRPr="0043560E" w:rsidRDefault="00D71BDD" w:rsidP="007139F1">
            <w:pPr>
              <w:widowControl w:val="0"/>
              <w:tabs>
                <w:tab w:val="left" w:pos="5387"/>
              </w:tabs>
              <w:spacing w:before="120"/>
              <w:ind w:right="-341"/>
              <w:rPr>
                <w:rFonts w:ascii="Calibri" w:hAnsi="Calibri" w:cs="Calibri"/>
                <w:b/>
              </w:rPr>
            </w:pPr>
            <w:r w:rsidRPr="0043560E">
              <w:rPr>
                <w:rFonts w:ascii="Calibri" w:hAnsi="Calibri" w:cs="Calibri"/>
                <w:b/>
              </w:rPr>
              <w:t>My Comments</w:t>
            </w:r>
          </w:p>
        </w:tc>
      </w:tr>
      <w:tr w:rsidR="00D71BDD" w:rsidRPr="0043560E" w14:paraId="5EF3B788" w14:textId="77777777" w:rsidTr="007139F1">
        <w:trPr>
          <w:trHeight w:val="1020"/>
        </w:trPr>
        <w:tc>
          <w:tcPr>
            <w:tcW w:w="3402" w:type="dxa"/>
            <w:tcBorders>
              <w:top w:val="single" w:sz="4" w:space="0" w:color="auto"/>
              <w:left w:val="single" w:sz="4" w:space="0" w:color="auto"/>
              <w:bottom w:val="nil"/>
              <w:right w:val="single" w:sz="4" w:space="0" w:color="auto"/>
            </w:tcBorders>
            <w:shd w:val="clear" w:color="auto" w:fill="auto"/>
          </w:tcPr>
          <w:p w14:paraId="03425739" w14:textId="77777777" w:rsidR="00D71BDD" w:rsidRPr="006A6B5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1</w:t>
            </w:r>
          </w:p>
          <w:p w14:paraId="2318DCC8" w14:textId="77777777" w:rsidR="00D71BDD" w:rsidRPr="006A6B5E" w:rsidRDefault="00D71BDD" w:rsidP="007139F1">
            <w:pPr>
              <w:widowControl w:val="0"/>
              <w:tabs>
                <w:tab w:val="left" w:pos="5387"/>
              </w:tabs>
              <w:spacing w:before="120"/>
              <w:ind w:right="-341"/>
              <w:jc w:val="both"/>
              <w:rPr>
                <w:rFonts w:ascii="Calibri" w:hAnsi="Calibri" w:cs="Calibri"/>
              </w:rPr>
            </w:pPr>
            <w:r w:rsidRPr="006A6B5E">
              <w:rPr>
                <w:rFonts w:ascii="Calibri" w:hAnsi="Calibri" w:cs="Calibri"/>
              </w:rPr>
              <w:t>KCQs</w:t>
            </w:r>
          </w:p>
        </w:tc>
        <w:tc>
          <w:tcPr>
            <w:tcW w:w="6096" w:type="dxa"/>
            <w:tcBorders>
              <w:left w:val="single" w:sz="4" w:space="0" w:color="auto"/>
            </w:tcBorders>
            <w:shd w:val="clear" w:color="auto" w:fill="auto"/>
          </w:tcPr>
          <w:p w14:paraId="0BDAAB8B"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19E7BB89"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46D4B38C"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2</w:t>
            </w:r>
          </w:p>
        </w:tc>
        <w:tc>
          <w:tcPr>
            <w:tcW w:w="6096" w:type="dxa"/>
            <w:vMerge w:val="restart"/>
            <w:tcBorders>
              <w:left w:val="single" w:sz="4" w:space="0" w:color="auto"/>
            </w:tcBorders>
            <w:shd w:val="clear" w:color="auto" w:fill="auto"/>
          </w:tcPr>
          <w:p w14:paraId="68F8E536" w14:textId="77777777" w:rsidR="00D71BDD" w:rsidRPr="0043560E" w:rsidRDefault="00D71BDD" w:rsidP="007139F1">
            <w:pPr>
              <w:widowControl w:val="0"/>
              <w:tabs>
                <w:tab w:val="left" w:pos="5387"/>
              </w:tabs>
              <w:spacing w:before="120"/>
              <w:ind w:right="-341"/>
              <w:rPr>
                <w:rFonts w:ascii="Calibri" w:hAnsi="Calibri" w:cs="Calibri"/>
                <w:b/>
              </w:rPr>
            </w:pPr>
          </w:p>
          <w:p w14:paraId="2F7E4347"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E7BFED5" w14:textId="77777777" w:rsidTr="007139F1">
        <w:tc>
          <w:tcPr>
            <w:tcW w:w="3402" w:type="dxa"/>
            <w:tcBorders>
              <w:top w:val="nil"/>
              <w:bottom w:val="nil"/>
            </w:tcBorders>
            <w:shd w:val="clear" w:color="auto" w:fill="auto"/>
          </w:tcPr>
          <w:p w14:paraId="6A1227D8"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t>Introductory words in Description box</w:t>
            </w:r>
          </w:p>
        </w:tc>
        <w:tc>
          <w:tcPr>
            <w:tcW w:w="6096" w:type="dxa"/>
            <w:vMerge/>
            <w:shd w:val="clear" w:color="auto" w:fill="auto"/>
          </w:tcPr>
          <w:p w14:paraId="558F88B2"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03CF867" w14:textId="77777777" w:rsidTr="007139F1">
        <w:tc>
          <w:tcPr>
            <w:tcW w:w="3402" w:type="dxa"/>
            <w:tcBorders>
              <w:top w:val="nil"/>
              <w:left w:val="single" w:sz="4" w:space="0" w:color="auto"/>
              <w:bottom w:val="nil"/>
              <w:right w:val="single" w:sz="4" w:space="0" w:color="auto"/>
            </w:tcBorders>
            <w:shd w:val="clear" w:color="auto" w:fill="auto"/>
          </w:tcPr>
          <w:p w14:paraId="75EC4057" w14:textId="77777777" w:rsidR="00D71BDD" w:rsidRPr="0043560E" w:rsidRDefault="00D71BDD" w:rsidP="007139F1">
            <w:pPr>
              <w:widowControl w:val="0"/>
              <w:spacing w:before="120"/>
              <w:ind w:right="-340"/>
              <w:jc w:val="both"/>
              <w:rPr>
                <w:rFonts w:ascii="Calibri" w:hAnsi="Calibri" w:cs="Calibri"/>
                <w:bCs/>
                <w:sz w:val="20"/>
              </w:rPr>
            </w:pPr>
            <w:r w:rsidRPr="0043560E">
              <w:rPr>
                <w:rFonts w:ascii="Calibri" w:hAnsi="Calibri" w:cs="Calibri"/>
                <w:bCs/>
                <w:sz w:val="20"/>
              </w:rPr>
              <w:lastRenderedPageBreak/>
              <w:t>Photo and description</w:t>
            </w:r>
          </w:p>
        </w:tc>
        <w:tc>
          <w:tcPr>
            <w:tcW w:w="6096" w:type="dxa"/>
            <w:vMerge/>
            <w:tcBorders>
              <w:left w:val="single" w:sz="4" w:space="0" w:color="auto"/>
            </w:tcBorders>
            <w:shd w:val="clear" w:color="auto" w:fill="auto"/>
          </w:tcPr>
          <w:p w14:paraId="036D3954"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3FB314B8" w14:textId="77777777" w:rsidTr="007139F1">
        <w:trPr>
          <w:trHeight w:val="787"/>
        </w:trPr>
        <w:tc>
          <w:tcPr>
            <w:tcW w:w="3402" w:type="dxa"/>
            <w:tcBorders>
              <w:top w:val="nil"/>
              <w:bottom w:val="single" w:sz="4" w:space="0" w:color="auto"/>
            </w:tcBorders>
            <w:shd w:val="clear" w:color="auto" w:fill="auto"/>
          </w:tcPr>
          <w:p w14:paraId="0E123354" w14:textId="77777777" w:rsidR="00D71BDD" w:rsidRPr="0043560E" w:rsidRDefault="00D71BDD" w:rsidP="007139F1">
            <w:pPr>
              <w:widowControl w:val="0"/>
              <w:tabs>
                <w:tab w:val="left" w:pos="5387"/>
              </w:tabs>
              <w:spacing w:before="120" w:after="120"/>
              <w:ind w:right="-340"/>
              <w:rPr>
                <w:rFonts w:ascii="Calibri" w:hAnsi="Calibri" w:cs="Calibri"/>
                <w:b/>
              </w:rPr>
            </w:pPr>
            <w:r w:rsidRPr="0043560E">
              <w:rPr>
                <w:rFonts w:ascii="Calibri" w:hAnsi="Calibri" w:cs="Calibri"/>
                <w:bCs/>
                <w:sz w:val="20"/>
              </w:rPr>
              <w:t>Link to your blog/Set up blog</w:t>
            </w:r>
          </w:p>
        </w:tc>
        <w:tc>
          <w:tcPr>
            <w:tcW w:w="6096" w:type="dxa"/>
            <w:vMerge/>
            <w:shd w:val="clear" w:color="auto" w:fill="auto"/>
          </w:tcPr>
          <w:p w14:paraId="6B47E1EC"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63CA4175" w14:textId="77777777" w:rsidTr="007139F1">
        <w:trPr>
          <w:trHeight w:val="60"/>
        </w:trPr>
        <w:tc>
          <w:tcPr>
            <w:tcW w:w="3402" w:type="dxa"/>
            <w:tcBorders>
              <w:top w:val="single" w:sz="4" w:space="0" w:color="auto"/>
              <w:left w:val="single" w:sz="4" w:space="0" w:color="auto"/>
              <w:bottom w:val="nil"/>
              <w:right w:val="single" w:sz="4" w:space="0" w:color="auto"/>
            </w:tcBorders>
            <w:shd w:val="clear" w:color="auto" w:fill="auto"/>
          </w:tcPr>
          <w:p w14:paraId="542EA598"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3</w:t>
            </w:r>
          </w:p>
        </w:tc>
        <w:tc>
          <w:tcPr>
            <w:tcW w:w="6096" w:type="dxa"/>
            <w:vMerge w:val="restart"/>
            <w:tcBorders>
              <w:left w:val="single" w:sz="4" w:space="0" w:color="auto"/>
            </w:tcBorders>
            <w:shd w:val="clear" w:color="auto" w:fill="auto"/>
          </w:tcPr>
          <w:p w14:paraId="1C938E64" w14:textId="77777777" w:rsidR="00D71BDD" w:rsidRPr="0043560E" w:rsidRDefault="00D71BDD" w:rsidP="007139F1">
            <w:pPr>
              <w:widowControl w:val="0"/>
              <w:tabs>
                <w:tab w:val="left" w:pos="5387"/>
              </w:tabs>
              <w:spacing w:before="120" w:after="120"/>
              <w:ind w:right="-340"/>
              <w:rPr>
                <w:rFonts w:ascii="Calibri" w:hAnsi="Calibri" w:cs="Calibri"/>
                <w:b/>
              </w:rPr>
            </w:pPr>
          </w:p>
        </w:tc>
      </w:tr>
      <w:tr w:rsidR="00D71BDD" w:rsidRPr="0043560E" w14:paraId="41295CDD" w14:textId="77777777" w:rsidTr="007139F1">
        <w:tc>
          <w:tcPr>
            <w:tcW w:w="3402" w:type="dxa"/>
            <w:tcBorders>
              <w:top w:val="nil"/>
              <w:left w:val="single" w:sz="4" w:space="0" w:color="auto"/>
              <w:bottom w:val="nil"/>
              <w:right w:val="single" w:sz="4" w:space="0" w:color="auto"/>
            </w:tcBorders>
            <w:shd w:val="clear" w:color="auto" w:fill="auto"/>
          </w:tcPr>
          <w:p w14:paraId="613E0902"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Background information on company</w:t>
            </w:r>
          </w:p>
        </w:tc>
        <w:tc>
          <w:tcPr>
            <w:tcW w:w="6096" w:type="dxa"/>
            <w:vMerge/>
            <w:tcBorders>
              <w:left w:val="single" w:sz="4" w:space="0" w:color="auto"/>
            </w:tcBorders>
            <w:shd w:val="clear" w:color="auto" w:fill="auto"/>
          </w:tcPr>
          <w:p w14:paraId="23EC73F6"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4C9DB067" w14:textId="77777777" w:rsidTr="007139F1">
        <w:tc>
          <w:tcPr>
            <w:tcW w:w="3402" w:type="dxa"/>
            <w:tcBorders>
              <w:top w:val="nil"/>
              <w:left w:val="single" w:sz="4" w:space="0" w:color="auto"/>
              <w:bottom w:val="nil"/>
              <w:right w:val="single" w:sz="4" w:space="0" w:color="auto"/>
            </w:tcBorders>
            <w:shd w:val="clear" w:color="auto" w:fill="auto"/>
          </w:tcPr>
          <w:p w14:paraId="6ADC6279" w14:textId="77777777" w:rsidR="00D71BDD" w:rsidRPr="0043560E" w:rsidRDefault="00D71BDD" w:rsidP="007139F1">
            <w:pPr>
              <w:widowControl w:val="0"/>
              <w:tabs>
                <w:tab w:val="left" w:pos="5387"/>
              </w:tabs>
              <w:spacing w:before="120"/>
              <w:ind w:right="-341"/>
              <w:jc w:val="both"/>
              <w:rPr>
                <w:rFonts w:ascii="Calibri" w:hAnsi="Calibri" w:cs="Calibri"/>
                <w:sz w:val="20"/>
              </w:rPr>
            </w:pPr>
            <w:r w:rsidRPr="0043560E">
              <w:rPr>
                <w:rFonts w:ascii="Calibri" w:hAnsi="Calibri" w:cs="Calibri"/>
                <w:sz w:val="20"/>
              </w:rPr>
              <w:t>Comments/KCQs</w:t>
            </w:r>
          </w:p>
        </w:tc>
        <w:tc>
          <w:tcPr>
            <w:tcW w:w="6096" w:type="dxa"/>
            <w:vMerge/>
            <w:tcBorders>
              <w:left w:val="single" w:sz="4" w:space="0" w:color="auto"/>
            </w:tcBorders>
            <w:shd w:val="clear" w:color="auto" w:fill="auto"/>
          </w:tcPr>
          <w:p w14:paraId="23BAB425"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19E266B1" w14:textId="77777777" w:rsidTr="007139F1">
        <w:trPr>
          <w:trHeight w:val="682"/>
        </w:trPr>
        <w:tc>
          <w:tcPr>
            <w:tcW w:w="3402" w:type="dxa"/>
            <w:tcBorders>
              <w:top w:val="nil"/>
            </w:tcBorders>
            <w:shd w:val="clear" w:color="auto" w:fill="auto"/>
          </w:tcPr>
          <w:p w14:paraId="58854BC3" w14:textId="77777777" w:rsidR="00D71BDD" w:rsidRPr="0043560E"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Comments on other’s blogs</w:t>
            </w:r>
          </w:p>
        </w:tc>
        <w:tc>
          <w:tcPr>
            <w:tcW w:w="6096" w:type="dxa"/>
            <w:vMerge/>
            <w:shd w:val="clear" w:color="auto" w:fill="auto"/>
          </w:tcPr>
          <w:p w14:paraId="0CB86AB5"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27AAA5D8" w14:textId="77777777" w:rsidTr="007139F1">
        <w:tc>
          <w:tcPr>
            <w:tcW w:w="3402" w:type="dxa"/>
            <w:tcBorders>
              <w:bottom w:val="nil"/>
            </w:tcBorders>
            <w:shd w:val="clear" w:color="auto" w:fill="auto"/>
          </w:tcPr>
          <w:p w14:paraId="1D8A4BFA"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4</w:t>
            </w:r>
          </w:p>
        </w:tc>
        <w:tc>
          <w:tcPr>
            <w:tcW w:w="6096" w:type="dxa"/>
            <w:vMerge w:val="restart"/>
            <w:shd w:val="clear" w:color="auto" w:fill="auto"/>
          </w:tcPr>
          <w:p w14:paraId="5D9167B9" w14:textId="77777777" w:rsidR="00D71BDD" w:rsidRPr="0043560E" w:rsidRDefault="00D71BDD" w:rsidP="007139F1">
            <w:pPr>
              <w:widowControl w:val="0"/>
              <w:tabs>
                <w:tab w:val="left" w:pos="5387"/>
              </w:tabs>
              <w:spacing w:before="120"/>
              <w:ind w:right="-341"/>
              <w:jc w:val="center"/>
              <w:rPr>
                <w:rFonts w:ascii="Calibri" w:hAnsi="Calibri" w:cs="Calibri"/>
                <w:b/>
              </w:rPr>
            </w:pPr>
          </w:p>
          <w:p w14:paraId="2E44FD00"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10131542" w14:textId="77777777" w:rsidTr="007139F1">
        <w:trPr>
          <w:trHeight w:val="698"/>
        </w:trPr>
        <w:tc>
          <w:tcPr>
            <w:tcW w:w="3402" w:type="dxa"/>
            <w:tcBorders>
              <w:top w:val="nil"/>
              <w:left w:val="single" w:sz="4" w:space="0" w:color="auto"/>
              <w:bottom w:val="single" w:sz="4" w:space="0" w:color="auto"/>
              <w:right w:val="single" w:sz="4" w:space="0" w:color="auto"/>
            </w:tcBorders>
            <w:shd w:val="clear" w:color="auto" w:fill="auto"/>
          </w:tcPr>
          <w:p w14:paraId="58A915D3" w14:textId="77777777" w:rsidR="00D71BDD" w:rsidRDefault="00D71BDD" w:rsidP="007139F1">
            <w:pPr>
              <w:widowControl w:val="0"/>
              <w:tabs>
                <w:tab w:val="left" w:pos="5387"/>
              </w:tabs>
              <w:spacing w:before="120" w:after="120"/>
              <w:ind w:right="-340"/>
              <w:jc w:val="both"/>
              <w:rPr>
                <w:rFonts w:ascii="Calibri" w:hAnsi="Calibri" w:cs="Calibri"/>
                <w:sz w:val="20"/>
              </w:rPr>
            </w:pPr>
            <w:r w:rsidRPr="0043560E">
              <w:rPr>
                <w:rFonts w:ascii="Calibri" w:hAnsi="Calibri" w:cs="Calibri"/>
                <w:sz w:val="20"/>
              </w:rPr>
              <w:t>Input company’s financial statement</w:t>
            </w:r>
            <w:r>
              <w:rPr>
                <w:rFonts w:ascii="Calibri" w:hAnsi="Calibri" w:cs="Calibri"/>
                <w:sz w:val="20"/>
              </w:rPr>
              <w:t>s</w:t>
            </w:r>
          </w:p>
          <w:p w14:paraId="69B72EFE" w14:textId="77777777" w:rsidR="00D71BDD" w:rsidRDefault="00D71BDD" w:rsidP="007139F1">
            <w:pPr>
              <w:widowControl w:val="0"/>
              <w:tabs>
                <w:tab w:val="left" w:pos="5387"/>
              </w:tabs>
              <w:spacing w:before="120" w:after="120"/>
              <w:ind w:right="-340"/>
              <w:jc w:val="both"/>
              <w:rPr>
                <w:rFonts w:ascii="Calibri" w:hAnsi="Calibri" w:cs="Calibri"/>
                <w:sz w:val="20"/>
              </w:rPr>
            </w:pPr>
          </w:p>
          <w:p w14:paraId="3392C354" w14:textId="77777777" w:rsidR="00D71BDD" w:rsidRPr="0043560E" w:rsidRDefault="00D71BDD" w:rsidP="007139F1">
            <w:pPr>
              <w:widowControl w:val="0"/>
              <w:tabs>
                <w:tab w:val="left" w:pos="5387"/>
              </w:tabs>
              <w:spacing w:before="120" w:after="120"/>
              <w:ind w:right="-340"/>
              <w:jc w:val="both"/>
              <w:rPr>
                <w:rFonts w:ascii="Calibri" w:hAnsi="Calibri" w:cs="Calibri"/>
              </w:rPr>
            </w:pPr>
          </w:p>
        </w:tc>
        <w:tc>
          <w:tcPr>
            <w:tcW w:w="6096" w:type="dxa"/>
            <w:vMerge/>
            <w:tcBorders>
              <w:left w:val="single" w:sz="4" w:space="0" w:color="auto"/>
            </w:tcBorders>
            <w:shd w:val="clear" w:color="auto" w:fill="auto"/>
          </w:tcPr>
          <w:p w14:paraId="205C4D6D"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662451E1" w14:textId="77777777" w:rsidTr="007139F1">
        <w:tc>
          <w:tcPr>
            <w:tcW w:w="3402" w:type="dxa"/>
            <w:tcBorders>
              <w:top w:val="single" w:sz="4" w:space="0" w:color="auto"/>
              <w:left w:val="single" w:sz="4" w:space="0" w:color="auto"/>
              <w:bottom w:val="nil"/>
              <w:right w:val="single" w:sz="4" w:space="0" w:color="auto"/>
            </w:tcBorders>
            <w:shd w:val="clear" w:color="auto" w:fill="auto"/>
          </w:tcPr>
          <w:p w14:paraId="47234377" w14:textId="77777777" w:rsidR="00D71BDD" w:rsidRPr="0043560E" w:rsidRDefault="00D71BDD" w:rsidP="007139F1">
            <w:pPr>
              <w:widowControl w:val="0"/>
              <w:tabs>
                <w:tab w:val="left" w:pos="5387"/>
              </w:tabs>
              <w:spacing w:before="120"/>
              <w:ind w:right="-341"/>
              <w:jc w:val="both"/>
              <w:rPr>
                <w:rFonts w:ascii="Calibri" w:hAnsi="Calibri" w:cs="Calibri"/>
                <w:b/>
              </w:rPr>
            </w:pPr>
            <w:r>
              <w:rPr>
                <w:rFonts w:ascii="Calibri" w:hAnsi="Calibri" w:cs="Calibri"/>
                <w:b/>
              </w:rPr>
              <w:t>Step 5</w:t>
            </w:r>
          </w:p>
        </w:tc>
        <w:tc>
          <w:tcPr>
            <w:tcW w:w="6096" w:type="dxa"/>
            <w:vMerge w:val="restart"/>
            <w:tcBorders>
              <w:left w:val="single" w:sz="4" w:space="0" w:color="auto"/>
            </w:tcBorders>
            <w:shd w:val="clear" w:color="auto" w:fill="auto"/>
          </w:tcPr>
          <w:p w14:paraId="2EE018CE" w14:textId="77777777" w:rsidR="00D71BDD" w:rsidRPr="0043560E" w:rsidRDefault="00D71BDD" w:rsidP="007139F1">
            <w:pPr>
              <w:widowControl w:val="0"/>
              <w:tabs>
                <w:tab w:val="left" w:pos="5387"/>
              </w:tabs>
              <w:spacing w:before="120"/>
              <w:ind w:right="-341"/>
              <w:rPr>
                <w:rFonts w:ascii="Calibri" w:hAnsi="Calibri" w:cs="Calibri"/>
                <w:b/>
              </w:rPr>
            </w:pPr>
          </w:p>
        </w:tc>
      </w:tr>
      <w:tr w:rsidR="00D71BDD" w:rsidRPr="0043560E" w14:paraId="7BFCD3A4" w14:textId="77777777" w:rsidTr="007139F1">
        <w:trPr>
          <w:trHeight w:val="708"/>
        </w:trPr>
        <w:tc>
          <w:tcPr>
            <w:tcW w:w="3402" w:type="dxa"/>
            <w:tcBorders>
              <w:top w:val="nil"/>
            </w:tcBorders>
            <w:shd w:val="clear" w:color="auto" w:fill="auto"/>
          </w:tcPr>
          <w:p w14:paraId="1A6603AD" w14:textId="77777777" w:rsidR="00D71BDD" w:rsidRPr="0043560E" w:rsidRDefault="00D71BDD" w:rsidP="007139F1">
            <w:pPr>
              <w:widowControl w:val="0"/>
              <w:tabs>
                <w:tab w:val="left" w:pos="5387"/>
              </w:tabs>
              <w:spacing w:before="120" w:after="120"/>
              <w:ind w:right="-340"/>
              <w:jc w:val="both"/>
              <w:rPr>
                <w:rFonts w:ascii="Calibri" w:hAnsi="Calibri" w:cs="Calibri"/>
              </w:rPr>
            </w:pPr>
            <w:r w:rsidRPr="000B3E8F">
              <w:rPr>
                <w:rFonts w:ascii="Calibri" w:hAnsi="Calibri" w:cs="Calibri"/>
                <w:sz w:val="20"/>
              </w:rPr>
              <w:t>KCQs</w:t>
            </w:r>
          </w:p>
        </w:tc>
        <w:tc>
          <w:tcPr>
            <w:tcW w:w="6096" w:type="dxa"/>
            <w:vMerge/>
            <w:shd w:val="clear" w:color="auto" w:fill="auto"/>
          </w:tcPr>
          <w:p w14:paraId="56A7BCA4"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03082F5B" w14:textId="77777777" w:rsidTr="007139F1">
        <w:trPr>
          <w:trHeight w:val="1257"/>
        </w:trPr>
        <w:tc>
          <w:tcPr>
            <w:tcW w:w="3402" w:type="dxa"/>
            <w:tcBorders>
              <w:top w:val="nil"/>
            </w:tcBorders>
            <w:shd w:val="clear" w:color="auto" w:fill="auto"/>
          </w:tcPr>
          <w:p w14:paraId="2D502248" w14:textId="77777777" w:rsidR="00D71BDD" w:rsidRPr="000B3E8F" w:rsidRDefault="00D71BDD" w:rsidP="007139F1">
            <w:pPr>
              <w:widowControl w:val="0"/>
              <w:tabs>
                <w:tab w:val="left" w:pos="5387"/>
              </w:tabs>
              <w:spacing w:before="120" w:after="120"/>
              <w:ind w:right="-340"/>
              <w:jc w:val="both"/>
              <w:rPr>
                <w:rFonts w:ascii="Calibri" w:hAnsi="Calibri" w:cs="Calibri"/>
                <w:b/>
                <w:sz w:val="20"/>
              </w:rPr>
            </w:pPr>
            <w:r w:rsidRPr="000B3E8F">
              <w:rPr>
                <w:rFonts w:ascii="Calibri" w:hAnsi="Calibri" w:cs="Calibri"/>
                <w:b/>
                <w:sz w:val="20"/>
              </w:rPr>
              <w:t>Step 6</w:t>
            </w:r>
          </w:p>
          <w:p w14:paraId="763FE69D" w14:textId="77777777" w:rsidR="00D71BDD" w:rsidRPr="000B3E8F" w:rsidRDefault="00D71BDD" w:rsidP="007139F1">
            <w:pPr>
              <w:widowControl w:val="0"/>
              <w:tabs>
                <w:tab w:val="left" w:pos="5387"/>
              </w:tabs>
              <w:spacing w:before="120" w:after="120"/>
              <w:ind w:right="-340"/>
              <w:jc w:val="both"/>
              <w:rPr>
                <w:rFonts w:ascii="Calibri" w:hAnsi="Calibri" w:cs="Calibri"/>
                <w:sz w:val="20"/>
              </w:rPr>
            </w:pPr>
            <w:r w:rsidRPr="000B3E8F">
              <w:rPr>
                <w:rFonts w:ascii="Calibri" w:hAnsi="Calibri" w:cs="Calibri"/>
                <w:sz w:val="20"/>
              </w:rPr>
              <w:t xml:space="preserve">Individual feedback </w:t>
            </w:r>
            <w:r>
              <w:rPr>
                <w:rFonts w:ascii="Calibri" w:hAnsi="Calibri" w:cs="Calibri"/>
                <w:sz w:val="20"/>
              </w:rPr>
              <w:t>with</w:t>
            </w:r>
            <w:r w:rsidRPr="000B3E8F">
              <w:rPr>
                <w:rFonts w:ascii="Calibri" w:hAnsi="Calibri" w:cs="Calibri"/>
                <w:sz w:val="20"/>
              </w:rPr>
              <w:t xml:space="preserve"> others</w:t>
            </w:r>
          </w:p>
        </w:tc>
        <w:tc>
          <w:tcPr>
            <w:tcW w:w="6096" w:type="dxa"/>
            <w:shd w:val="clear" w:color="auto" w:fill="auto"/>
          </w:tcPr>
          <w:p w14:paraId="0C7F19A9" w14:textId="77777777" w:rsidR="00D71BDD" w:rsidRPr="0043560E" w:rsidRDefault="00D71BDD" w:rsidP="007139F1">
            <w:pPr>
              <w:widowControl w:val="0"/>
              <w:tabs>
                <w:tab w:val="left" w:pos="5387"/>
              </w:tabs>
              <w:spacing w:before="120"/>
              <w:ind w:right="-341"/>
              <w:jc w:val="center"/>
              <w:rPr>
                <w:rFonts w:ascii="Calibri" w:hAnsi="Calibri" w:cs="Calibri"/>
                <w:b/>
              </w:rPr>
            </w:pPr>
          </w:p>
        </w:tc>
      </w:tr>
      <w:tr w:rsidR="00D71BDD" w:rsidRPr="0043560E" w14:paraId="6F56FCFD" w14:textId="77777777" w:rsidTr="007139F1">
        <w:trPr>
          <w:trHeight w:val="835"/>
        </w:trPr>
        <w:tc>
          <w:tcPr>
            <w:tcW w:w="3402" w:type="dxa"/>
            <w:shd w:val="clear" w:color="auto" w:fill="auto"/>
          </w:tcPr>
          <w:p w14:paraId="6C0D6A0E" w14:textId="77777777" w:rsidR="00D71BDD" w:rsidRPr="0043560E" w:rsidRDefault="00D71BDD" w:rsidP="007139F1">
            <w:pPr>
              <w:widowControl w:val="0"/>
              <w:tabs>
                <w:tab w:val="left" w:pos="5387"/>
              </w:tabs>
              <w:spacing w:before="120"/>
              <w:ind w:right="-341"/>
              <w:jc w:val="both"/>
              <w:rPr>
                <w:rFonts w:ascii="Calibri" w:hAnsi="Calibri" w:cs="Calibri"/>
                <w:b/>
              </w:rPr>
            </w:pPr>
            <w:r w:rsidRPr="0043560E">
              <w:rPr>
                <w:rFonts w:ascii="Calibri" w:hAnsi="Calibri" w:cs="Calibri"/>
                <w:b/>
              </w:rPr>
              <w:t>Overall ASS#1</w:t>
            </w:r>
          </w:p>
        </w:tc>
        <w:tc>
          <w:tcPr>
            <w:tcW w:w="6096" w:type="dxa"/>
            <w:shd w:val="clear" w:color="auto" w:fill="auto"/>
          </w:tcPr>
          <w:p w14:paraId="59AA9D8A" w14:textId="77777777" w:rsidR="00D71BDD" w:rsidRPr="0043560E" w:rsidRDefault="00D71BDD" w:rsidP="007139F1">
            <w:pPr>
              <w:widowControl w:val="0"/>
              <w:tabs>
                <w:tab w:val="left" w:pos="5387"/>
              </w:tabs>
              <w:spacing w:before="120"/>
              <w:ind w:right="-341"/>
              <w:rPr>
                <w:rFonts w:ascii="Calibri" w:hAnsi="Calibri" w:cs="Calibri"/>
                <w:b/>
              </w:rPr>
            </w:pPr>
          </w:p>
          <w:p w14:paraId="016A8AAF" w14:textId="77777777" w:rsidR="00D71BDD" w:rsidRPr="0043560E" w:rsidRDefault="00D71BDD" w:rsidP="007139F1">
            <w:pPr>
              <w:widowControl w:val="0"/>
              <w:tabs>
                <w:tab w:val="left" w:pos="5387"/>
              </w:tabs>
              <w:spacing w:before="120"/>
              <w:ind w:right="-341"/>
              <w:rPr>
                <w:rFonts w:ascii="Calibri" w:hAnsi="Calibri" w:cs="Calibri"/>
                <w:b/>
              </w:rPr>
            </w:pPr>
          </w:p>
        </w:tc>
      </w:tr>
    </w:tbl>
    <w:p w14:paraId="5B3CE4A0" w14:textId="77777777" w:rsidR="00E84331" w:rsidRPr="00E84331" w:rsidRDefault="00E84331" w:rsidP="00E84331">
      <w:pPr>
        <w:rPr>
          <w:sz w:val="24"/>
          <w:szCs w:val="24"/>
          <w:u w:val="single"/>
        </w:rPr>
      </w:pPr>
    </w:p>
    <w:sectPr w:rsidR="00E84331" w:rsidRPr="00E8433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F64F" w14:textId="77777777" w:rsidR="00AA29FC" w:rsidRDefault="00AA29FC" w:rsidP="00E84331">
      <w:pPr>
        <w:spacing w:after="0" w:line="240" w:lineRule="auto"/>
      </w:pPr>
      <w:r>
        <w:separator/>
      </w:r>
    </w:p>
  </w:endnote>
  <w:endnote w:type="continuationSeparator" w:id="0">
    <w:p w14:paraId="019602DB" w14:textId="77777777" w:rsidR="00AA29FC" w:rsidRDefault="00AA29FC" w:rsidP="00E8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FBF0A" w14:textId="77777777" w:rsidR="00AA29FC" w:rsidRDefault="00AA29FC" w:rsidP="00E84331">
      <w:pPr>
        <w:spacing w:after="0" w:line="240" w:lineRule="auto"/>
      </w:pPr>
      <w:r>
        <w:separator/>
      </w:r>
    </w:p>
  </w:footnote>
  <w:footnote w:type="continuationSeparator" w:id="0">
    <w:p w14:paraId="16AD9292" w14:textId="77777777" w:rsidR="00AA29FC" w:rsidRDefault="00AA29FC" w:rsidP="00E84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7137D" w14:textId="28C6C1CC" w:rsidR="00E84331" w:rsidRDefault="00E84331">
    <w:pPr>
      <w:pStyle w:val="Header"/>
    </w:pPr>
    <w:r>
      <w:t>ACCT11059 – ACCOUNTING, LEARNING AND ONLINE 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F4DA4"/>
    <w:multiLevelType w:val="hybridMultilevel"/>
    <w:tmpl w:val="85F6D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31"/>
    <w:rsid w:val="00000704"/>
    <w:rsid w:val="001E5237"/>
    <w:rsid w:val="004A1AFE"/>
    <w:rsid w:val="004A3E49"/>
    <w:rsid w:val="004D03ED"/>
    <w:rsid w:val="00A11352"/>
    <w:rsid w:val="00AA29FC"/>
    <w:rsid w:val="00D13E4B"/>
    <w:rsid w:val="00D71BDD"/>
    <w:rsid w:val="00D91CC5"/>
    <w:rsid w:val="00E843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2682"/>
  <w15:chartTrackingRefBased/>
  <w15:docId w15:val="{D32C7776-9249-4EA2-A88D-89562D02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331"/>
  </w:style>
  <w:style w:type="paragraph" w:styleId="Footer">
    <w:name w:val="footer"/>
    <w:basedOn w:val="Normal"/>
    <w:link w:val="FooterChar"/>
    <w:uiPriority w:val="99"/>
    <w:unhideWhenUsed/>
    <w:rsid w:val="00E84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331"/>
  </w:style>
  <w:style w:type="paragraph" w:styleId="ListParagraph">
    <w:name w:val="List Paragraph"/>
    <w:basedOn w:val="Normal"/>
    <w:uiPriority w:val="34"/>
    <w:qFormat/>
    <w:rsid w:val="00E84331"/>
    <w:pPr>
      <w:ind w:left="720"/>
      <w:contextualSpacing/>
    </w:pPr>
  </w:style>
  <w:style w:type="character" w:styleId="Hyperlink">
    <w:name w:val="Hyperlink"/>
    <w:basedOn w:val="DefaultParagraphFont"/>
    <w:uiPriority w:val="99"/>
    <w:unhideWhenUsed/>
    <w:rsid w:val="00A11352"/>
    <w:rPr>
      <w:color w:val="0563C1" w:themeColor="hyperlink"/>
      <w:u w:val="single"/>
    </w:rPr>
  </w:style>
  <w:style w:type="character" w:styleId="UnresolvedMention">
    <w:name w:val="Unresolved Mention"/>
    <w:basedOn w:val="DefaultParagraphFont"/>
    <w:uiPriority w:val="99"/>
    <w:semiHidden/>
    <w:unhideWhenUsed/>
    <w:rsid w:val="00A11352"/>
    <w:rPr>
      <w:color w:val="605E5C"/>
      <w:shd w:val="clear" w:color="auto" w:fill="E1DFDD"/>
    </w:rPr>
  </w:style>
  <w:style w:type="table" w:styleId="TableGrid">
    <w:name w:val="Table Grid"/>
    <w:basedOn w:val="TableNormal"/>
    <w:uiPriority w:val="39"/>
    <w:rsid w:val="00D71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6625">
      <w:bodyDiv w:val="1"/>
      <w:marLeft w:val="0"/>
      <w:marRight w:val="0"/>
      <w:marTop w:val="0"/>
      <w:marBottom w:val="0"/>
      <w:divBdr>
        <w:top w:val="none" w:sz="0" w:space="0" w:color="auto"/>
        <w:left w:val="none" w:sz="0" w:space="0" w:color="auto"/>
        <w:bottom w:val="none" w:sz="0" w:space="0" w:color="auto"/>
        <w:right w:val="none" w:sz="0" w:space="0" w:color="auto"/>
      </w:divBdr>
      <w:divsChild>
        <w:div w:id="1322928667">
          <w:marLeft w:val="0"/>
          <w:marRight w:val="0"/>
          <w:marTop w:val="0"/>
          <w:marBottom w:val="0"/>
          <w:divBdr>
            <w:top w:val="none" w:sz="0" w:space="0" w:color="auto"/>
            <w:left w:val="none" w:sz="0" w:space="0" w:color="auto"/>
            <w:bottom w:val="none" w:sz="0" w:space="0" w:color="auto"/>
            <w:right w:val="none" w:sz="0" w:space="0" w:color="auto"/>
          </w:divBdr>
          <w:divsChild>
            <w:div w:id="328411341">
              <w:marLeft w:val="0"/>
              <w:marRight w:val="0"/>
              <w:marTop w:val="0"/>
              <w:marBottom w:val="0"/>
              <w:divBdr>
                <w:top w:val="none" w:sz="0" w:space="0" w:color="auto"/>
                <w:left w:val="none" w:sz="0" w:space="0" w:color="auto"/>
                <w:bottom w:val="none" w:sz="0" w:space="0" w:color="auto"/>
                <w:right w:val="none" w:sz="0" w:space="0" w:color="auto"/>
              </w:divBdr>
              <w:divsChild>
                <w:div w:id="1076710105">
                  <w:marLeft w:val="0"/>
                  <w:marRight w:val="0"/>
                  <w:marTop w:val="0"/>
                  <w:marBottom w:val="0"/>
                  <w:divBdr>
                    <w:top w:val="none" w:sz="0" w:space="0" w:color="auto"/>
                    <w:left w:val="none" w:sz="0" w:space="0" w:color="auto"/>
                    <w:bottom w:val="none" w:sz="0" w:space="0" w:color="auto"/>
                    <w:right w:val="none" w:sz="0" w:space="0" w:color="auto"/>
                  </w:divBdr>
                  <w:divsChild>
                    <w:div w:id="641621297">
                      <w:marLeft w:val="0"/>
                      <w:marRight w:val="0"/>
                      <w:marTop w:val="0"/>
                      <w:marBottom w:val="0"/>
                      <w:divBdr>
                        <w:top w:val="none" w:sz="0" w:space="0" w:color="auto"/>
                        <w:left w:val="none" w:sz="0" w:space="0" w:color="auto"/>
                        <w:bottom w:val="none" w:sz="0" w:space="0" w:color="auto"/>
                        <w:right w:val="none" w:sz="0" w:space="0" w:color="auto"/>
                      </w:divBdr>
                      <w:divsChild>
                        <w:div w:id="21221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loshreyahome.wordpress.com/" TargetMode="External"/><Relationship Id="rId3" Type="http://schemas.openxmlformats.org/officeDocument/2006/relationships/settings" Target="settings.xml"/><Relationship Id="rId7" Type="http://schemas.openxmlformats.org/officeDocument/2006/relationships/hyperlink" Target="https://moodle.cqu.edu.au/user/profile.php?id=432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 Jain</dc:creator>
  <cp:keywords/>
  <dc:description/>
  <cp:lastModifiedBy>Shreya Jain</cp:lastModifiedBy>
  <cp:revision>7</cp:revision>
  <dcterms:created xsi:type="dcterms:W3CDTF">2019-08-09T03:36:00Z</dcterms:created>
  <dcterms:modified xsi:type="dcterms:W3CDTF">2019-08-09T05:36:00Z</dcterms:modified>
</cp:coreProperties>
</file>